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1D" w:rsidRPr="00FA7B88" w:rsidRDefault="00E65519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20</w:t>
      </w:r>
      <w:r w:rsidR="003E3F78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A7B88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</w:t>
      </w:r>
      <w:r w:rsidR="00F71BA0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воду (питьевое водоснабжение) </w:t>
      </w:r>
      <w:r w:rsidR="002762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водоотведение, осуществляемые акционерным обществом</w:t>
      </w:r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города Москвы (за исключением Троицкого и </w:t>
      </w:r>
      <w:proofErr w:type="spellStart"/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="00973E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округов)* </w:t>
      </w:r>
    </w:p>
    <w:p w:rsidR="00327443" w:rsidRPr="00FA7B88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27443" w:rsidRPr="00FA7B88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2071"/>
        <w:gridCol w:w="2258"/>
      </w:tblGrid>
      <w:tr w:rsidR="00FA7B88" w:rsidRPr="00FA7B88" w:rsidTr="00E65C32">
        <w:tc>
          <w:tcPr>
            <w:tcW w:w="2874" w:type="pct"/>
            <w:vMerge w:val="restart"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A0C83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A7B88" w:rsidRPr="00FA7B88" w:rsidTr="00E65C32">
        <w:tc>
          <w:tcPr>
            <w:tcW w:w="2874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A0C83" w:rsidRDefault="00B831CE" w:rsidP="0047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</w:t>
            </w:r>
            <w:r w:rsidR="0047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47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31.12.2023</w:t>
            </w:r>
          </w:p>
        </w:tc>
      </w:tr>
      <w:tr w:rsidR="00FA7B88" w:rsidRPr="00FA7B88" w:rsidTr="00E65C32">
        <w:tc>
          <w:tcPr>
            <w:tcW w:w="2874" w:type="pct"/>
            <w:vMerge/>
            <w:vAlign w:val="center"/>
            <w:hideMark/>
          </w:tcPr>
          <w:p w:rsidR="00E65C32" w:rsidRPr="00FA7B88" w:rsidRDefault="00E65C32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E65C32" w:rsidRPr="003A0C83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E65C32" w:rsidRPr="003A0C83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A7B88" w:rsidRPr="00FA7B88" w:rsidTr="00C55C52">
        <w:trPr>
          <w:trHeight w:val="592"/>
        </w:trPr>
        <w:tc>
          <w:tcPr>
            <w:tcW w:w="2874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E1477C" w:rsidRPr="003A0C83" w:rsidRDefault="00B831CE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1109" w:type="pct"/>
            <w:vAlign w:val="center"/>
          </w:tcPr>
          <w:p w:rsidR="00E1477C" w:rsidRPr="003A0C83" w:rsidRDefault="00B831CE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</w:tbl>
    <w:p w:rsidR="00973E1D" w:rsidRPr="00FA7B88" w:rsidRDefault="00973E1D" w:rsidP="0097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2B016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экономической политики и развития города Москвы от </w:t>
      </w:r>
      <w:r w:rsidR="0034030A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3F8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016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8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B016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E0777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3F8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16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260F9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8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="002B0168" w:rsidRPr="008F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-ТР. </w:t>
      </w:r>
      <w:r w:rsidRPr="00FA7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73E1D" w:rsidRPr="00FA7B88" w:rsidRDefault="00973E1D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 водоотведение</w:t>
      </w:r>
      <w:r w:rsidR="0027621D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осуществляемые акционерным обществом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Троицкого и </w:t>
      </w:r>
      <w:proofErr w:type="spellStart"/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CC3C2B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B468FC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A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443" w:rsidRPr="00FA7B88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90"/>
        <w:gridCol w:w="2112"/>
        <w:gridCol w:w="1271"/>
        <w:gridCol w:w="1693"/>
      </w:tblGrid>
      <w:tr w:rsidR="00FA7B88" w:rsidRPr="00FA7B88" w:rsidTr="00AF47F9">
        <w:tc>
          <w:tcPr>
            <w:tcW w:w="186" w:type="pct"/>
            <w:vMerge w:val="restart"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A7B88" w:rsidRPr="00FA7B88" w:rsidTr="00AF47F9">
        <w:tc>
          <w:tcPr>
            <w:tcW w:w="186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FA7B88" w:rsidRDefault="006B7F45" w:rsidP="001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B7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</w:tr>
      <w:tr w:rsidR="00FA7B88" w:rsidRPr="00FA7B88" w:rsidTr="00AF47F9">
        <w:tc>
          <w:tcPr>
            <w:tcW w:w="186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FA7B88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973E1D" w:rsidRPr="00101777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973E1D" w:rsidRPr="00101777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6B7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 w:rsidR="006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A7B88" w:rsidRPr="00FA7B88" w:rsidTr="00AF47F9">
        <w:tc>
          <w:tcPr>
            <w:tcW w:w="186" w:type="pct"/>
            <w:vAlign w:val="center"/>
            <w:hideMark/>
          </w:tcPr>
          <w:p w:rsidR="00E1477C" w:rsidRPr="00FA7B88" w:rsidRDefault="00E1477C" w:rsidP="00E1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86" w:type="pct"/>
            <w:vAlign w:val="center"/>
            <w:hideMark/>
          </w:tcPr>
          <w:p w:rsidR="00E1477C" w:rsidRPr="00FA7B88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1052" w:type="pct"/>
            <w:vAlign w:val="center"/>
            <w:hideMark/>
          </w:tcPr>
          <w:p w:rsidR="00E1477C" w:rsidRPr="00FA7B88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400C26" w:rsidRDefault="00BD5A86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E1477C" w:rsidRPr="00400C26" w:rsidRDefault="00BD5A86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</w:tbl>
    <w:p w:rsidR="00B468FC" w:rsidRDefault="00021175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7B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="00973E1D" w:rsidRPr="00F54F9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68FC" w:rsidRPr="00F54F9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E0777" w:rsidRPr="00F5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52827" w:rsidRPr="00F5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Департамента экономической политики и развития города Москвы от 17 ноября 2022 года № 285-ТР.</w:t>
      </w:r>
      <w:r w:rsidR="004260F9" w:rsidRPr="00FA7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6D591D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591D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591D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591D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591D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591D" w:rsidRPr="00FA7B88" w:rsidRDefault="006D59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468FC" w:rsidRPr="00FA7B88" w:rsidRDefault="00B468FC" w:rsidP="00B4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Тарифы 202</w:t>
      </w:r>
      <w:r w:rsidR="00FA7B88"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Тарифы на питьевую воду (питьевое водоснабжение) и водоотведение, осуществляемые акционерным обществом "Мосводоканал" </w:t>
      </w:r>
      <w:r w:rsidRPr="00FA7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Московской области***</w:t>
      </w:r>
    </w:p>
    <w:p w:rsidR="00B468FC" w:rsidRPr="00FA7B88" w:rsidRDefault="00B468FC" w:rsidP="00B468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2071"/>
        <w:gridCol w:w="2258"/>
      </w:tblGrid>
      <w:tr w:rsidR="00FA7B88" w:rsidRPr="00FA7B88" w:rsidTr="00F747D8">
        <w:tc>
          <w:tcPr>
            <w:tcW w:w="2874" w:type="pct"/>
            <w:vMerge w:val="restart"/>
            <w:vAlign w:val="center"/>
            <w:hideMark/>
          </w:tcPr>
          <w:p w:rsidR="00B468FC" w:rsidRPr="00FA7B88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FA7B88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A7B88" w:rsidRPr="00FA7B88" w:rsidTr="00F747D8">
        <w:tc>
          <w:tcPr>
            <w:tcW w:w="2874" w:type="pct"/>
            <w:vMerge/>
            <w:vAlign w:val="center"/>
            <w:hideMark/>
          </w:tcPr>
          <w:p w:rsidR="00B468FC" w:rsidRPr="00FA7B88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FA7B88" w:rsidRDefault="00D15178" w:rsidP="00A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01.01.2023 по 31.12.2023</w:t>
            </w:r>
          </w:p>
        </w:tc>
      </w:tr>
      <w:tr w:rsidR="00FA7B88" w:rsidRPr="00FA7B88" w:rsidTr="00F747D8">
        <w:tc>
          <w:tcPr>
            <w:tcW w:w="2874" w:type="pct"/>
            <w:vMerge/>
            <w:vAlign w:val="center"/>
            <w:hideMark/>
          </w:tcPr>
          <w:p w:rsidR="00B468FC" w:rsidRPr="00FA7B88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B468FC" w:rsidRPr="00A00472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B468FC" w:rsidRPr="00A00472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A7B88" w:rsidRPr="00FA7B88" w:rsidTr="00F747D8">
        <w:trPr>
          <w:trHeight w:val="592"/>
        </w:trPr>
        <w:tc>
          <w:tcPr>
            <w:tcW w:w="2874" w:type="pct"/>
            <w:vAlign w:val="center"/>
            <w:hideMark/>
          </w:tcPr>
          <w:p w:rsidR="00492620" w:rsidRPr="00FA7B88" w:rsidRDefault="00492620" w:rsidP="0049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492620" w:rsidRPr="006B1427" w:rsidRDefault="000460BD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109" w:type="pct"/>
            <w:vAlign w:val="center"/>
          </w:tcPr>
          <w:p w:rsidR="00492620" w:rsidRPr="006B1427" w:rsidRDefault="000460BD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</w:tr>
    </w:tbl>
    <w:p w:rsidR="000A77BA" w:rsidRPr="006B1427" w:rsidRDefault="000A77BA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586" w:rsidRPr="00E75EDE" w:rsidRDefault="00B468FC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02586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62CE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ценам и тарифам Московской области от </w:t>
      </w:r>
      <w:r w:rsidR="0028142F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2022</w:t>
      </w:r>
      <w:r w:rsidR="002362CE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8142F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2362CE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15ED7" w:rsidRPr="00E7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42F" w:rsidRPr="00FA7B88" w:rsidRDefault="0028142F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7443" w:rsidRPr="006D591D" w:rsidRDefault="00DD223B" w:rsidP="006D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FA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327443" w:rsidRPr="00FA7B88" w:rsidRDefault="00327443" w:rsidP="00327443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PF Din" w:hAnsi="PF Din"/>
        </w:rPr>
      </w:pPr>
      <w:r w:rsidRPr="00FA7B88">
        <w:rPr>
          <w:rFonts w:ascii="PF Din" w:hAnsi="PF Din"/>
        </w:rPr>
        <w:t>Подробная информация по тарифам представлена в разделе </w:t>
      </w:r>
      <w:hyperlink r:id="rId5" w:history="1">
        <w:r w:rsidRPr="00FA7B88">
          <w:rPr>
            <w:rStyle w:val="a5"/>
            <w:rFonts w:ascii="PF Din" w:hAnsi="PF Din"/>
            <w:color w:val="auto"/>
          </w:rPr>
          <w:t>«Раскрытие информации». </w:t>
        </w:r>
      </w:hyperlink>
      <w:r w:rsidRPr="00FA7B88">
        <w:rPr>
          <w:rFonts w:ascii="PF Din" w:hAnsi="PF Din"/>
        </w:rPr>
        <w:t xml:space="preserve"> </w:t>
      </w:r>
    </w:p>
    <w:p w:rsidR="00327443" w:rsidRPr="00831A6A" w:rsidRDefault="00327443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FC" w:rsidRPr="003E3F78" w:rsidRDefault="00B468FC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468FC" w:rsidRPr="003E3F78" w:rsidSect="003274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D"/>
    <w:rsid w:val="00021175"/>
    <w:rsid w:val="000460BD"/>
    <w:rsid w:val="00065774"/>
    <w:rsid w:val="000A77BA"/>
    <w:rsid w:val="000C3B54"/>
    <w:rsid w:val="000D44E5"/>
    <w:rsid w:val="000F3B1A"/>
    <w:rsid w:val="00101777"/>
    <w:rsid w:val="001225FA"/>
    <w:rsid w:val="00152827"/>
    <w:rsid w:val="0016604B"/>
    <w:rsid w:val="001F7BB9"/>
    <w:rsid w:val="002362CE"/>
    <w:rsid w:val="002428D9"/>
    <w:rsid w:val="0027621D"/>
    <w:rsid w:val="0028142F"/>
    <w:rsid w:val="002B0168"/>
    <w:rsid w:val="002D0A8F"/>
    <w:rsid w:val="002E7DF4"/>
    <w:rsid w:val="00315ED7"/>
    <w:rsid w:val="00327443"/>
    <w:rsid w:val="00330879"/>
    <w:rsid w:val="0034030A"/>
    <w:rsid w:val="003A0C83"/>
    <w:rsid w:val="003B39C4"/>
    <w:rsid w:val="003E3F78"/>
    <w:rsid w:val="003E6236"/>
    <w:rsid w:val="003F4657"/>
    <w:rsid w:val="00400C26"/>
    <w:rsid w:val="00402586"/>
    <w:rsid w:val="004260F9"/>
    <w:rsid w:val="00452E07"/>
    <w:rsid w:val="0046415E"/>
    <w:rsid w:val="00471FB1"/>
    <w:rsid w:val="00492620"/>
    <w:rsid w:val="004F4A35"/>
    <w:rsid w:val="00531364"/>
    <w:rsid w:val="006654CA"/>
    <w:rsid w:val="006B1427"/>
    <w:rsid w:val="006B7F45"/>
    <w:rsid w:val="006C59C9"/>
    <w:rsid w:val="006D591D"/>
    <w:rsid w:val="006E1CD5"/>
    <w:rsid w:val="007B0678"/>
    <w:rsid w:val="007B2F5D"/>
    <w:rsid w:val="00811187"/>
    <w:rsid w:val="0085703E"/>
    <w:rsid w:val="00892590"/>
    <w:rsid w:val="008E0777"/>
    <w:rsid w:val="008F3F88"/>
    <w:rsid w:val="00932F7E"/>
    <w:rsid w:val="00973E1D"/>
    <w:rsid w:val="00986170"/>
    <w:rsid w:val="009C334C"/>
    <w:rsid w:val="009C4884"/>
    <w:rsid w:val="009D0813"/>
    <w:rsid w:val="00A00472"/>
    <w:rsid w:val="00A3535B"/>
    <w:rsid w:val="00A53548"/>
    <w:rsid w:val="00A75292"/>
    <w:rsid w:val="00A92F4C"/>
    <w:rsid w:val="00AF47F9"/>
    <w:rsid w:val="00B05578"/>
    <w:rsid w:val="00B122F4"/>
    <w:rsid w:val="00B12414"/>
    <w:rsid w:val="00B12EF3"/>
    <w:rsid w:val="00B13F0F"/>
    <w:rsid w:val="00B468FC"/>
    <w:rsid w:val="00B814F9"/>
    <w:rsid w:val="00B831CE"/>
    <w:rsid w:val="00B91161"/>
    <w:rsid w:val="00BD4BAC"/>
    <w:rsid w:val="00BD5A86"/>
    <w:rsid w:val="00BD659C"/>
    <w:rsid w:val="00C57C8D"/>
    <w:rsid w:val="00C97577"/>
    <w:rsid w:val="00CA2A22"/>
    <w:rsid w:val="00CA55A7"/>
    <w:rsid w:val="00CC3C2B"/>
    <w:rsid w:val="00D071AF"/>
    <w:rsid w:val="00D15178"/>
    <w:rsid w:val="00D40A4F"/>
    <w:rsid w:val="00D47BEF"/>
    <w:rsid w:val="00D6170D"/>
    <w:rsid w:val="00D630C0"/>
    <w:rsid w:val="00D67B8F"/>
    <w:rsid w:val="00DD223B"/>
    <w:rsid w:val="00DD7FE4"/>
    <w:rsid w:val="00E1372C"/>
    <w:rsid w:val="00E1477C"/>
    <w:rsid w:val="00E17FFE"/>
    <w:rsid w:val="00E3333F"/>
    <w:rsid w:val="00E44065"/>
    <w:rsid w:val="00E65519"/>
    <w:rsid w:val="00E65C32"/>
    <w:rsid w:val="00E75EDE"/>
    <w:rsid w:val="00ED7D6B"/>
    <w:rsid w:val="00F54F97"/>
    <w:rsid w:val="00F6386E"/>
    <w:rsid w:val="00F71BA0"/>
    <w:rsid w:val="00F764EC"/>
    <w:rsid w:val="00FA627A"/>
    <w:rsid w:val="00FA7B88"/>
    <w:rsid w:val="00FE01E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9C0F"/>
  <w15:docId w15:val="{2B167FA9-0259-4FB5-98CA-02C1A43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75"/>
  </w:style>
  <w:style w:type="paragraph" w:styleId="1">
    <w:name w:val="heading 1"/>
    <w:basedOn w:val="a"/>
    <w:link w:val="10"/>
    <w:uiPriority w:val="9"/>
    <w:qFormat/>
    <w:rsid w:val="0097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3E1D"/>
    <w:rPr>
      <w:b/>
      <w:bCs/>
    </w:rPr>
  </w:style>
  <w:style w:type="paragraph" w:styleId="a4">
    <w:name w:val="Normal (Web)"/>
    <w:basedOn w:val="a"/>
    <w:uiPriority w:val="99"/>
    <w:unhideWhenUsed/>
    <w:rsid w:val="0097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3E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3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97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svodokanal.ru/about/disclos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52EE-128E-490D-91A9-B3199064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Ольга Аркадьевна</dc:creator>
  <cp:lastModifiedBy>Кудрявцева Любовь Вячеславовна</cp:lastModifiedBy>
  <cp:revision>2</cp:revision>
  <cp:lastPrinted>2016-01-12T06:55:00Z</cp:lastPrinted>
  <dcterms:created xsi:type="dcterms:W3CDTF">2023-12-27T12:26:00Z</dcterms:created>
  <dcterms:modified xsi:type="dcterms:W3CDTF">2023-12-27T12:26:00Z</dcterms:modified>
</cp:coreProperties>
</file>