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7A" w:rsidRDefault="001A307A" w:rsidP="001A307A">
      <w:pPr>
        <w:pStyle w:val="Default"/>
      </w:pPr>
    </w:p>
    <w:p w:rsidR="001A307A" w:rsidRDefault="001A307A" w:rsidP="001A307A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За </w:t>
      </w:r>
      <w:r w:rsidR="003808C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квартал 2019 года аварийных отключений, приведших к недопоставкам электроэнергии, не было. </w:t>
      </w:r>
    </w:p>
    <w:p w:rsidR="001A307A" w:rsidRDefault="001A307A" w:rsidP="001A307A">
      <w:pPr>
        <w:pStyle w:val="Default"/>
        <w:rPr>
          <w:sz w:val="28"/>
          <w:szCs w:val="28"/>
        </w:rPr>
      </w:pPr>
      <w:bookmarkStart w:id="0" w:name="_GoBack"/>
      <w:bookmarkEnd w:id="0"/>
    </w:p>
    <w:sectPr w:rsidR="001A307A" w:rsidSect="009D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49"/>
    <w:rsid w:val="001A307A"/>
    <w:rsid w:val="003808C7"/>
    <w:rsid w:val="003C7B70"/>
    <w:rsid w:val="004400BF"/>
    <w:rsid w:val="005B5149"/>
    <w:rsid w:val="009525CF"/>
    <w:rsid w:val="009D3962"/>
    <w:rsid w:val="00B8713D"/>
    <w:rsid w:val="00CB7698"/>
    <w:rsid w:val="00CD28BB"/>
    <w:rsid w:val="00EC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A2219-E3E5-4B8D-A11C-5056EAD6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07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Новолодская Анна Евгеньевна</dc:creator>
  <cp:keywords/>
  <dc:description/>
  <cp:lastModifiedBy>Кудрявцева Любовь Вячеславовна</cp:lastModifiedBy>
  <cp:revision>2</cp:revision>
  <dcterms:created xsi:type="dcterms:W3CDTF">2020-01-27T15:39:00Z</dcterms:created>
  <dcterms:modified xsi:type="dcterms:W3CDTF">2020-01-27T15:39:00Z</dcterms:modified>
</cp:coreProperties>
</file>