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0F" w:rsidRPr="00E15590" w:rsidRDefault="002B290F" w:rsidP="002B290F">
      <w:pPr>
        <w:spacing w:after="0"/>
        <w:ind w:left="360"/>
        <w:rPr>
          <w:b/>
          <w:color w:val="0070C0"/>
          <w:sz w:val="28"/>
          <w:szCs w:val="28"/>
        </w:rPr>
      </w:pPr>
      <w:r w:rsidRPr="00E15590">
        <w:rPr>
          <w:b/>
          <w:color w:val="0070C0"/>
          <w:sz w:val="28"/>
          <w:szCs w:val="28"/>
        </w:rPr>
        <w:t>Выдержк</w:t>
      </w:r>
      <w:r w:rsidR="00FB0D75" w:rsidRPr="00E15590">
        <w:rPr>
          <w:b/>
          <w:color w:val="0070C0"/>
          <w:sz w:val="28"/>
          <w:szCs w:val="28"/>
        </w:rPr>
        <w:t>а</w:t>
      </w:r>
      <w:r w:rsidRPr="00E15590">
        <w:rPr>
          <w:b/>
          <w:color w:val="0070C0"/>
          <w:sz w:val="28"/>
          <w:szCs w:val="28"/>
        </w:rPr>
        <w:t xml:space="preserve"> из Распоряжени</w:t>
      </w:r>
      <w:r w:rsidR="00000DF9" w:rsidRPr="00E15590">
        <w:rPr>
          <w:b/>
          <w:color w:val="0070C0"/>
          <w:sz w:val="28"/>
          <w:szCs w:val="28"/>
        </w:rPr>
        <w:t>я</w:t>
      </w:r>
      <w:r w:rsidRPr="00E15590">
        <w:rPr>
          <w:b/>
          <w:color w:val="0070C0"/>
          <w:sz w:val="28"/>
          <w:szCs w:val="28"/>
        </w:rPr>
        <w:t xml:space="preserve"> </w:t>
      </w:r>
      <w:proofErr w:type="spellStart"/>
      <w:r w:rsidRPr="00E15590">
        <w:rPr>
          <w:b/>
          <w:color w:val="0070C0"/>
          <w:sz w:val="28"/>
          <w:szCs w:val="28"/>
        </w:rPr>
        <w:t>КЦиТ</w:t>
      </w:r>
      <w:proofErr w:type="spellEnd"/>
      <w:r w:rsidRPr="00E15590">
        <w:rPr>
          <w:b/>
          <w:color w:val="0070C0"/>
          <w:sz w:val="28"/>
          <w:szCs w:val="28"/>
        </w:rPr>
        <w:t xml:space="preserve"> МО </w:t>
      </w:r>
      <w:r w:rsidR="005A3A99" w:rsidRPr="00E15590">
        <w:rPr>
          <w:b/>
          <w:color w:val="0070C0"/>
          <w:sz w:val="28"/>
          <w:szCs w:val="28"/>
        </w:rPr>
        <w:t>№218-Р</w:t>
      </w:r>
      <w:r w:rsidRPr="00E15590">
        <w:rPr>
          <w:b/>
          <w:color w:val="0070C0"/>
          <w:sz w:val="28"/>
          <w:szCs w:val="28"/>
        </w:rPr>
        <w:t xml:space="preserve"> от </w:t>
      </w:r>
      <w:r w:rsidR="005A3A99" w:rsidRPr="00E15590">
        <w:rPr>
          <w:b/>
          <w:color w:val="0070C0"/>
          <w:sz w:val="28"/>
          <w:szCs w:val="28"/>
        </w:rPr>
        <w:t>20</w:t>
      </w:r>
      <w:r w:rsidRPr="00E15590">
        <w:rPr>
          <w:b/>
          <w:color w:val="0070C0"/>
          <w:sz w:val="28"/>
          <w:szCs w:val="28"/>
        </w:rPr>
        <w:t>.12.201</w:t>
      </w:r>
      <w:r w:rsidR="005A3A99" w:rsidRPr="00E15590">
        <w:rPr>
          <w:b/>
          <w:color w:val="0070C0"/>
          <w:sz w:val="28"/>
          <w:szCs w:val="28"/>
        </w:rPr>
        <w:t>6</w:t>
      </w:r>
      <w:r w:rsidRPr="00E15590">
        <w:rPr>
          <w:b/>
          <w:color w:val="0070C0"/>
          <w:sz w:val="28"/>
          <w:szCs w:val="28"/>
        </w:rPr>
        <w:t xml:space="preserve"> </w:t>
      </w:r>
    </w:p>
    <w:p w:rsidR="002B290F" w:rsidRPr="00392380" w:rsidRDefault="002B290F" w:rsidP="002B290F">
      <w:pPr>
        <w:spacing w:after="0"/>
        <w:ind w:left="360"/>
        <w:rPr>
          <w:b/>
          <w:sz w:val="20"/>
          <w:szCs w:val="20"/>
        </w:rPr>
      </w:pPr>
      <w:proofErr w:type="gramStart"/>
      <w:r w:rsidRPr="00392380">
        <w:rPr>
          <w:b/>
          <w:sz w:val="20"/>
          <w:szCs w:val="20"/>
        </w:rPr>
        <w:t xml:space="preserve">(документ размещен на официальном сайте Комитета по ценам и тарифам Московской области </w:t>
      </w:r>
      <w:r w:rsidR="00FB0D75" w:rsidRPr="00392380">
        <w:rPr>
          <w:b/>
          <w:sz w:val="20"/>
          <w:szCs w:val="20"/>
        </w:rPr>
        <w:t xml:space="preserve">20.12.2016 по адресу </w:t>
      </w:r>
      <w:hyperlink r:id="rId6" w:history="1">
        <w:r w:rsidR="00FB0D75" w:rsidRPr="00392380">
          <w:rPr>
            <w:rStyle w:val="a3"/>
            <w:b/>
            <w:sz w:val="20"/>
            <w:szCs w:val="20"/>
          </w:rPr>
          <w:t>http://ktc.mosreg.ru/upload/iblock/02b/218_r.pdf</w:t>
        </w:r>
      </w:hyperlink>
      <w:r w:rsidR="00FB0D75" w:rsidRPr="00392380">
        <w:rPr>
          <w:b/>
          <w:sz w:val="20"/>
          <w:szCs w:val="20"/>
        </w:rPr>
        <w:t xml:space="preserve"> </w:t>
      </w:r>
      <w:r w:rsidRPr="00392380">
        <w:rPr>
          <w:b/>
          <w:sz w:val="20"/>
          <w:szCs w:val="20"/>
        </w:rPr>
        <w:t>и подлежит опубликованию в издании "Ежедневные Новости.</w:t>
      </w:r>
      <w:proofErr w:type="gramEnd"/>
      <w:r w:rsidRPr="00392380">
        <w:rPr>
          <w:b/>
          <w:sz w:val="20"/>
          <w:szCs w:val="20"/>
        </w:rPr>
        <w:t xml:space="preserve"> </w:t>
      </w:r>
      <w:proofErr w:type="gramStart"/>
      <w:r w:rsidRPr="00392380">
        <w:rPr>
          <w:b/>
          <w:sz w:val="20"/>
          <w:szCs w:val="20"/>
        </w:rPr>
        <w:t>Подмосковье")</w:t>
      </w:r>
      <w:proofErr w:type="gramEnd"/>
    </w:p>
    <w:p w:rsidR="002B290F" w:rsidRPr="00CB576C" w:rsidRDefault="002B290F" w:rsidP="00000DF9">
      <w:pPr>
        <w:spacing w:after="0" w:line="240" w:lineRule="auto"/>
        <w:ind w:left="-851"/>
        <w:rPr>
          <w:noProof/>
          <w:sz w:val="20"/>
          <w:szCs w:val="20"/>
          <w:lang w:eastAsia="ru-RU"/>
        </w:rPr>
      </w:pPr>
    </w:p>
    <w:p w:rsidR="005A3A99" w:rsidRPr="00CB576C" w:rsidRDefault="005A3A99" w:rsidP="00000DF9">
      <w:pPr>
        <w:spacing w:after="0" w:line="240" w:lineRule="auto"/>
        <w:ind w:left="-851"/>
        <w:rPr>
          <w:noProof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1046"/>
        <w:gridCol w:w="1366"/>
        <w:gridCol w:w="1654"/>
        <w:gridCol w:w="988"/>
        <w:gridCol w:w="1366"/>
        <w:gridCol w:w="1654"/>
        <w:gridCol w:w="988"/>
      </w:tblGrid>
      <w:tr w:rsidR="00434776" w:rsidRPr="00CB576C" w:rsidTr="00434776">
        <w:tc>
          <w:tcPr>
            <w:tcW w:w="185" w:type="pct"/>
            <w:vMerge w:val="restar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 xml:space="preserve">N </w:t>
            </w:r>
            <w:proofErr w:type="gramStart"/>
            <w:r w:rsidRPr="00CB576C">
              <w:rPr>
                <w:sz w:val="20"/>
                <w:szCs w:val="20"/>
              </w:rPr>
              <w:t>п</w:t>
            </w:r>
            <w:proofErr w:type="gramEnd"/>
            <w:r w:rsidRPr="00CB576C">
              <w:rPr>
                <w:sz w:val="20"/>
                <w:szCs w:val="20"/>
              </w:rPr>
              <w:t>/п</w:t>
            </w:r>
          </w:p>
        </w:tc>
        <w:tc>
          <w:tcPr>
            <w:tcW w:w="555" w:type="pct"/>
            <w:vMerge w:val="restart"/>
            <w:vAlign w:val="center"/>
          </w:tcPr>
          <w:p w:rsidR="00434776" w:rsidRPr="00CB576C" w:rsidRDefault="00434776" w:rsidP="00FB02D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B576C"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t>-</w:t>
            </w:r>
            <w:r w:rsidRPr="00CB576C">
              <w:rPr>
                <w:sz w:val="20"/>
                <w:szCs w:val="20"/>
              </w:rPr>
              <w:t>нование</w:t>
            </w:r>
            <w:proofErr w:type="spellEnd"/>
            <w:proofErr w:type="gramEnd"/>
            <w:r w:rsidRPr="00CB576C">
              <w:rPr>
                <w:sz w:val="20"/>
                <w:szCs w:val="20"/>
              </w:rPr>
              <w:t xml:space="preserve"> сетевой </w:t>
            </w:r>
            <w:proofErr w:type="spellStart"/>
            <w:r w:rsidRPr="00CB576C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>-</w:t>
            </w:r>
            <w:r w:rsidRPr="00CB576C">
              <w:rPr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2130" w:type="pct"/>
            <w:gridSpan w:val="3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1-е полугодие</w:t>
            </w:r>
            <w:r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130" w:type="pct"/>
            <w:gridSpan w:val="3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2-е полугодие</w:t>
            </w:r>
            <w:r>
              <w:rPr>
                <w:sz w:val="20"/>
                <w:szCs w:val="20"/>
              </w:rPr>
              <w:t xml:space="preserve"> 2017 года</w:t>
            </w:r>
          </w:p>
        </w:tc>
      </w:tr>
      <w:tr w:rsidR="00434776" w:rsidRPr="00CB576C" w:rsidTr="00434776">
        <w:tc>
          <w:tcPr>
            <w:tcW w:w="185" w:type="pct"/>
            <w:vMerge/>
            <w:vAlign w:val="center"/>
          </w:tcPr>
          <w:p w:rsidR="00434776" w:rsidRPr="00CB576C" w:rsidRDefault="00434776" w:rsidP="00FB0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 w:rsidR="00434776" w:rsidRPr="00CB576C" w:rsidRDefault="00434776" w:rsidP="00FB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pct"/>
            <w:gridSpan w:val="2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CB576C">
              <w:rPr>
                <w:sz w:val="20"/>
                <w:szCs w:val="20"/>
              </w:rPr>
              <w:t>Двухставочный</w:t>
            </w:r>
            <w:proofErr w:type="spellEnd"/>
            <w:r w:rsidRPr="00CB576C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525" w:type="pct"/>
            <w:vMerge w:val="restar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Одно-ставочный тариф</w:t>
            </w:r>
          </w:p>
        </w:tc>
        <w:tc>
          <w:tcPr>
            <w:tcW w:w="1605" w:type="pct"/>
            <w:gridSpan w:val="2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CB576C">
              <w:rPr>
                <w:sz w:val="20"/>
                <w:szCs w:val="20"/>
              </w:rPr>
              <w:t>Двухставочный</w:t>
            </w:r>
            <w:proofErr w:type="spellEnd"/>
            <w:r w:rsidRPr="00CB576C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525" w:type="pct"/>
            <w:vMerge w:val="restar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Одно-ставочный тариф</w:t>
            </w:r>
          </w:p>
        </w:tc>
      </w:tr>
      <w:tr w:rsidR="00434776" w:rsidRPr="00CB576C" w:rsidTr="00434776">
        <w:tc>
          <w:tcPr>
            <w:tcW w:w="185" w:type="pct"/>
            <w:vMerge/>
            <w:vAlign w:val="center"/>
          </w:tcPr>
          <w:p w:rsidR="00434776" w:rsidRPr="00CB576C" w:rsidRDefault="00434776" w:rsidP="00FB0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 w:rsidR="00434776" w:rsidRPr="00CB576C" w:rsidRDefault="00434776" w:rsidP="00FB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879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525" w:type="pct"/>
            <w:vMerge/>
            <w:vAlign w:val="center"/>
          </w:tcPr>
          <w:p w:rsidR="00434776" w:rsidRPr="00CB576C" w:rsidRDefault="00434776" w:rsidP="00FB0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879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525" w:type="pct"/>
            <w:vMerge/>
            <w:vAlign w:val="center"/>
          </w:tcPr>
          <w:p w:rsidR="00434776" w:rsidRPr="00CB576C" w:rsidRDefault="00434776" w:rsidP="00FB0D75">
            <w:pPr>
              <w:jc w:val="center"/>
              <w:rPr>
                <w:sz w:val="20"/>
                <w:szCs w:val="20"/>
              </w:rPr>
            </w:pPr>
          </w:p>
        </w:tc>
      </w:tr>
      <w:tr w:rsidR="00434776" w:rsidRPr="00CB576C" w:rsidTr="00434776">
        <w:tc>
          <w:tcPr>
            <w:tcW w:w="185" w:type="pct"/>
            <w:vMerge/>
            <w:vAlign w:val="center"/>
          </w:tcPr>
          <w:p w:rsidR="00434776" w:rsidRPr="00CB576C" w:rsidRDefault="00434776" w:rsidP="00FB0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 w:rsidR="00434776" w:rsidRPr="00CB576C" w:rsidRDefault="00434776" w:rsidP="00FB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руб./МВт мес.</w:t>
            </w:r>
          </w:p>
        </w:tc>
        <w:tc>
          <w:tcPr>
            <w:tcW w:w="879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руб./</w:t>
            </w:r>
            <w:proofErr w:type="spellStart"/>
            <w:r w:rsidRPr="00CB576C">
              <w:rPr>
                <w:sz w:val="20"/>
                <w:szCs w:val="20"/>
              </w:rPr>
              <w:t>МВтч</w:t>
            </w:r>
            <w:proofErr w:type="spellEnd"/>
          </w:p>
        </w:tc>
        <w:tc>
          <w:tcPr>
            <w:tcW w:w="525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руб./</w:t>
            </w:r>
            <w:proofErr w:type="spellStart"/>
            <w:r w:rsidRPr="00CB576C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726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руб./МВт мес.</w:t>
            </w:r>
          </w:p>
        </w:tc>
        <w:tc>
          <w:tcPr>
            <w:tcW w:w="879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руб./</w:t>
            </w:r>
            <w:proofErr w:type="spellStart"/>
            <w:r w:rsidRPr="00CB576C">
              <w:rPr>
                <w:sz w:val="20"/>
                <w:szCs w:val="20"/>
              </w:rPr>
              <w:t>МВтч</w:t>
            </w:r>
            <w:proofErr w:type="spellEnd"/>
          </w:p>
        </w:tc>
        <w:tc>
          <w:tcPr>
            <w:tcW w:w="525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руб./</w:t>
            </w:r>
            <w:proofErr w:type="spellStart"/>
            <w:r w:rsidRPr="00CB576C">
              <w:rPr>
                <w:sz w:val="20"/>
                <w:szCs w:val="20"/>
              </w:rPr>
              <w:t>кВтч</w:t>
            </w:r>
            <w:proofErr w:type="spellEnd"/>
          </w:p>
        </w:tc>
      </w:tr>
      <w:tr w:rsidR="00434776" w:rsidRPr="00CB576C" w:rsidTr="00434776">
        <w:tc>
          <w:tcPr>
            <w:tcW w:w="185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1</w:t>
            </w:r>
          </w:p>
        </w:tc>
        <w:tc>
          <w:tcPr>
            <w:tcW w:w="555" w:type="pct"/>
            <w:vAlign w:val="center"/>
          </w:tcPr>
          <w:p w:rsidR="00434776" w:rsidRPr="00CB576C" w:rsidRDefault="00434776" w:rsidP="00FB02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3</w:t>
            </w:r>
          </w:p>
        </w:tc>
        <w:tc>
          <w:tcPr>
            <w:tcW w:w="879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4</w:t>
            </w:r>
          </w:p>
        </w:tc>
        <w:tc>
          <w:tcPr>
            <w:tcW w:w="525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5</w:t>
            </w:r>
          </w:p>
        </w:tc>
        <w:tc>
          <w:tcPr>
            <w:tcW w:w="726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6</w:t>
            </w:r>
          </w:p>
        </w:tc>
        <w:tc>
          <w:tcPr>
            <w:tcW w:w="879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7</w:t>
            </w:r>
          </w:p>
        </w:tc>
        <w:tc>
          <w:tcPr>
            <w:tcW w:w="525" w:type="pct"/>
            <w:vAlign w:val="center"/>
          </w:tcPr>
          <w:p w:rsidR="00434776" w:rsidRPr="00CB576C" w:rsidRDefault="00434776" w:rsidP="00FB0D75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8</w:t>
            </w:r>
          </w:p>
        </w:tc>
      </w:tr>
      <w:tr w:rsidR="00434776" w:rsidRPr="00CB576C" w:rsidTr="00434776">
        <w:tc>
          <w:tcPr>
            <w:tcW w:w="185" w:type="pct"/>
            <w:vAlign w:val="center"/>
          </w:tcPr>
          <w:p w:rsidR="00434776" w:rsidRPr="00CB576C" w:rsidRDefault="00434776" w:rsidP="000416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26</w:t>
            </w:r>
          </w:p>
        </w:tc>
        <w:tc>
          <w:tcPr>
            <w:tcW w:w="555" w:type="pct"/>
            <w:vAlign w:val="center"/>
          </w:tcPr>
          <w:p w:rsidR="00434776" w:rsidRPr="00CB576C" w:rsidRDefault="00434776" w:rsidP="000416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АО "</w:t>
            </w:r>
            <w:proofErr w:type="spellStart"/>
            <w:proofErr w:type="gramStart"/>
            <w:r w:rsidRPr="00CB576C">
              <w:rPr>
                <w:sz w:val="20"/>
                <w:szCs w:val="20"/>
              </w:rPr>
              <w:t>Мосводо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B576C">
              <w:rPr>
                <w:sz w:val="20"/>
                <w:szCs w:val="20"/>
              </w:rPr>
              <w:t>канал</w:t>
            </w:r>
            <w:proofErr w:type="gramEnd"/>
            <w:r w:rsidRPr="00CB576C">
              <w:rPr>
                <w:sz w:val="20"/>
                <w:szCs w:val="20"/>
              </w:rPr>
              <w:t>"</w:t>
            </w:r>
          </w:p>
        </w:tc>
        <w:tc>
          <w:tcPr>
            <w:tcW w:w="726" w:type="pct"/>
            <w:vAlign w:val="center"/>
          </w:tcPr>
          <w:p w:rsidR="00434776" w:rsidRPr="00CB576C" w:rsidRDefault="00434776" w:rsidP="00BD76CA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229</w:t>
            </w:r>
            <w:r>
              <w:rPr>
                <w:sz w:val="20"/>
                <w:szCs w:val="20"/>
              </w:rPr>
              <w:t xml:space="preserve"> </w:t>
            </w:r>
            <w:r w:rsidRPr="00CB576C">
              <w:rPr>
                <w:sz w:val="20"/>
                <w:szCs w:val="20"/>
              </w:rPr>
              <w:t>365,000</w:t>
            </w:r>
          </w:p>
        </w:tc>
        <w:tc>
          <w:tcPr>
            <w:tcW w:w="879" w:type="pct"/>
            <w:vAlign w:val="center"/>
          </w:tcPr>
          <w:p w:rsidR="00434776" w:rsidRPr="00CB576C" w:rsidRDefault="00434776" w:rsidP="00BD76CA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96,010</w:t>
            </w:r>
          </w:p>
        </w:tc>
        <w:tc>
          <w:tcPr>
            <w:tcW w:w="525" w:type="pct"/>
            <w:vAlign w:val="center"/>
          </w:tcPr>
          <w:p w:rsidR="00434776" w:rsidRPr="00CB576C" w:rsidRDefault="00434776" w:rsidP="00BD76CA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0,718</w:t>
            </w:r>
          </w:p>
        </w:tc>
        <w:tc>
          <w:tcPr>
            <w:tcW w:w="726" w:type="pct"/>
            <w:vAlign w:val="center"/>
          </w:tcPr>
          <w:p w:rsidR="00434776" w:rsidRPr="00CB576C" w:rsidRDefault="00434776" w:rsidP="00BD76CA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229</w:t>
            </w:r>
            <w:r>
              <w:rPr>
                <w:sz w:val="20"/>
                <w:szCs w:val="20"/>
              </w:rPr>
              <w:t xml:space="preserve"> </w:t>
            </w:r>
            <w:r w:rsidRPr="00CB576C">
              <w:rPr>
                <w:sz w:val="20"/>
                <w:szCs w:val="20"/>
              </w:rPr>
              <w:t>475,520</w:t>
            </w:r>
          </w:p>
        </w:tc>
        <w:tc>
          <w:tcPr>
            <w:tcW w:w="879" w:type="pct"/>
            <w:vAlign w:val="center"/>
          </w:tcPr>
          <w:p w:rsidR="00434776" w:rsidRPr="00CB576C" w:rsidRDefault="00434776" w:rsidP="00BD76CA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127,090</w:t>
            </w:r>
          </w:p>
        </w:tc>
        <w:tc>
          <w:tcPr>
            <w:tcW w:w="525" w:type="pct"/>
            <w:vAlign w:val="center"/>
          </w:tcPr>
          <w:p w:rsidR="00434776" w:rsidRPr="00CB576C" w:rsidRDefault="00434776" w:rsidP="00BD76CA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0,750</w:t>
            </w:r>
          </w:p>
        </w:tc>
      </w:tr>
    </w:tbl>
    <w:p w:rsidR="00FB0D75" w:rsidRPr="00CB576C" w:rsidRDefault="00FB0D75" w:rsidP="00000DF9">
      <w:pPr>
        <w:spacing w:after="0" w:line="240" w:lineRule="auto"/>
        <w:ind w:left="-851"/>
        <w:rPr>
          <w:b/>
          <w:sz w:val="20"/>
          <w:szCs w:val="20"/>
        </w:rPr>
      </w:pPr>
    </w:p>
    <w:p w:rsidR="002B290F" w:rsidRPr="00CB576C" w:rsidRDefault="002B290F" w:rsidP="002B290F">
      <w:pPr>
        <w:spacing w:after="0"/>
        <w:ind w:left="360"/>
        <w:rPr>
          <w:b/>
          <w:sz w:val="20"/>
          <w:szCs w:val="20"/>
        </w:rPr>
      </w:pPr>
    </w:p>
    <w:p w:rsidR="002B290F" w:rsidRPr="00CB576C" w:rsidRDefault="002B290F" w:rsidP="002B290F">
      <w:pPr>
        <w:spacing w:after="0"/>
        <w:ind w:left="360"/>
        <w:rPr>
          <w:b/>
          <w:sz w:val="20"/>
          <w:szCs w:val="20"/>
        </w:rPr>
      </w:pPr>
    </w:p>
    <w:p w:rsidR="002B290F" w:rsidRPr="00CB576C" w:rsidRDefault="00FD0158" w:rsidP="002B290F">
      <w:pPr>
        <w:spacing w:after="0"/>
        <w:ind w:left="360"/>
        <w:rPr>
          <w:b/>
          <w:color w:val="0070C0"/>
          <w:sz w:val="20"/>
          <w:szCs w:val="20"/>
        </w:rPr>
      </w:pPr>
      <w:bookmarkStart w:id="0" w:name="_GoBack"/>
      <w:bookmarkEnd w:id="0"/>
      <w:r w:rsidRPr="00E15590">
        <w:rPr>
          <w:b/>
          <w:color w:val="0070C0"/>
          <w:sz w:val="28"/>
          <w:szCs w:val="28"/>
        </w:rPr>
        <w:t>Выдержки</w:t>
      </w:r>
      <w:r w:rsidR="0056380B" w:rsidRPr="00E15590">
        <w:rPr>
          <w:b/>
          <w:color w:val="0070C0"/>
          <w:sz w:val="28"/>
          <w:szCs w:val="28"/>
        </w:rPr>
        <w:t xml:space="preserve"> из </w:t>
      </w:r>
      <w:r w:rsidR="002B290F" w:rsidRPr="00E15590">
        <w:rPr>
          <w:b/>
          <w:color w:val="0070C0"/>
          <w:sz w:val="28"/>
          <w:szCs w:val="28"/>
        </w:rPr>
        <w:t xml:space="preserve">Распоряжения </w:t>
      </w:r>
      <w:proofErr w:type="spellStart"/>
      <w:r w:rsidR="002B290F" w:rsidRPr="00E15590">
        <w:rPr>
          <w:b/>
          <w:color w:val="0070C0"/>
          <w:sz w:val="28"/>
          <w:szCs w:val="28"/>
        </w:rPr>
        <w:t>КЦиТ</w:t>
      </w:r>
      <w:proofErr w:type="spellEnd"/>
      <w:r w:rsidR="002B290F" w:rsidRPr="00E15590">
        <w:rPr>
          <w:b/>
          <w:color w:val="0070C0"/>
          <w:sz w:val="28"/>
          <w:szCs w:val="28"/>
        </w:rPr>
        <w:t xml:space="preserve"> МО </w:t>
      </w:r>
      <w:r w:rsidR="005A3A99" w:rsidRPr="00E15590">
        <w:rPr>
          <w:b/>
          <w:color w:val="0070C0"/>
          <w:sz w:val="28"/>
          <w:szCs w:val="28"/>
        </w:rPr>
        <w:t>№213-Р</w:t>
      </w:r>
      <w:r w:rsidR="002B290F" w:rsidRPr="00E15590">
        <w:rPr>
          <w:b/>
          <w:color w:val="0070C0"/>
          <w:sz w:val="28"/>
          <w:szCs w:val="28"/>
        </w:rPr>
        <w:t xml:space="preserve"> от </w:t>
      </w:r>
      <w:r w:rsidR="005A3A99" w:rsidRPr="00E15590">
        <w:rPr>
          <w:b/>
          <w:color w:val="0070C0"/>
          <w:sz w:val="28"/>
          <w:szCs w:val="28"/>
        </w:rPr>
        <w:t>2</w:t>
      </w:r>
      <w:r w:rsidR="002B290F" w:rsidRPr="00E15590">
        <w:rPr>
          <w:b/>
          <w:color w:val="0070C0"/>
          <w:sz w:val="28"/>
          <w:szCs w:val="28"/>
        </w:rPr>
        <w:t>0.12.201</w:t>
      </w:r>
      <w:r w:rsidR="005A3A99" w:rsidRPr="00E15590">
        <w:rPr>
          <w:b/>
          <w:color w:val="0070C0"/>
          <w:sz w:val="28"/>
          <w:szCs w:val="28"/>
        </w:rPr>
        <w:t>6</w:t>
      </w:r>
      <w:r w:rsidR="00D57C4A" w:rsidRPr="00CB576C">
        <w:rPr>
          <w:b/>
          <w:color w:val="0070C0"/>
          <w:sz w:val="20"/>
          <w:szCs w:val="20"/>
        </w:rPr>
        <w:t xml:space="preserve"> </w:t>
      </w:r>
    </w:p>
    <w:p w:rsidR="00FD0158" w:rsidRPr="00392380" w:rsidRDefault="00D57C4A" w:rsidP="00FD0158">
      <w:pPr>
        <w:spacing w:after="0"/>
        <w:ind w:left="360"/>
        <w:rPr>
          <w:b/>
          <w:sz w:val="20"/>
          <w:szCs w:val="20"/>
        </w:rPr>
      </w:pPr>
      <w:proofErr w:type="gramStart"/>
      <w:r w:rsidRPr="00392380">
        <w:rPr>
          <w:b/>
          <w:sz w:val="20"/>
          <w:szCs w:val="20"/>
        </w:rPr>
        <w:t>(</w:t>
      </w:r>
      <w:r w:rsidR="002B290F" w:rsidRPr="00392380">
        <w:rPr>
          <w:b/>
          <w:sz w:val="20"/>
          <w:szCs w:val="20"/>
        </w:rPr>
        <w:t>документ размещен на сайте Комитета по ценам и тарифам Московской области</w:t>
      </w:r>
      <w:r w:rsidR="00CB576C" w:rsidRPr="00392380">
        <w:rPr>
          <w:b/>
          <w:sz w:val="20"/>
          <w:szCs w:val="20"/>
        </w:rPr>
        <w:t xml:space="preserve"> 20.12.2016 </w:t>
      </w:r>
      <w:r w:rsidR="005A3A99" w:rsidRPr="00392380">
        <w:rPr>
          <w:b/>
          <w:sz w:val="20"/>
          <w:szCs w:val="20"/>
        </w:rPr>
        <w:t xml:space="preserve"> </w:t>
      </w:r>
      <w:hyperlink r:id="rId7" w:history="1">
        <w:r w:rsidR="005A3A99" w:rsidRPr="00392380">
          <w:rPr>
            <w:rStyle w:val="a3"/>
            <w:b/>
            <w:sz w:val="20"/>
            <w:szCs w:val="20"/>
          </w:rPr>
          <w:t>http://ktc.mosreg.ru/upload/iblock/bc2/skan-rasporyazheniya-ot-20.12.2016-213_r-_-pech.-_-tsv..pdf</w:t>
        </w:r>
      </w:hyperlink>
      <w:r w:rsidR="005A3A99" w:rsidRPr="00392380">
        <w:rPr>
          <w:b/>
          <w:sz w:val="20"/>
          <w:szCs w:val="20"/>
        </w:rPr>
        <w:t xml:space="preserve"> </w:t>
      </w:r>
      <w:r w:rsidR="002B290F" w:rsidRPr="00392380">
        <w:rPr>
          <w:b/>
          <w:sz w:val="20"/>
          <w:szCs w:val="20"/>
        </w:rPr>
        <w:t>и подлежит опубликованию в издании "Ежедневные Новости.</w:t>
      </w:r>
      <w:proofErr w:type="gramEnd"/>
      <w:r w:rsidR="002B290F" w:rsidRPr="00392380">
        <w:rPr>
          <w:b/>
          <w:sz w:val="20"/>
          <w:szCs w:val="20"/>
        </w:rPr>
        <w:t xml:space="preserve"> </w:t>
      </w:r>
      <w:proofErr w:type="gramStart"/>
      <w:r w:rsidR="002B290F" w:rsidRPr="00392380">
        <w:rPr>
          <w:b/>
          <w:sz w:val="20"/>
          <w:szCs w:val="20"/>
        </w:rPr>
        <w:t>Подмосковье"</w:t>
      </w:r>
      <w:r w:rsidRPr="00392380">
        <w:rPr>
          <w:b/>
          <w:sz w:val="20"/>
          <w:szCs w:val="20"/>
        </w:rPr>
        <w:t>)</w:t>
      </w:r>
      <w:proofErr w:type="gramEnd"/>
    </w:p>
    <w:p w:rsidR="002B290F" w:rsidRPr="00CB576C" w:rsidRDefault="002B290F" w:rsidP="00FD0158">
      <w:pPr>
        <w:spacing w:after="0"/>
        <w:ind w:left="360"/>
        <w:rPr>
          <w:b/>
          <w:sz w:val="20"/>
          <w:szCs w:val="20"/>
        </w:rPr>
      </w:pPr>
    </w:p>
    <w:p w:rsidR="00CB576C" w:rsidRPr="00CB576C" w:rsidRDefault="00CB576C" w:rsidP="00FD0158">
      <w:pPr>
        <w:spacing w:after="0"/>
        <w:ind w:left="360"/>
        <w:rPr>
          <w:b/>
          <w:sz w:val="20"/>
          <w:szCs w:val="20"/>
        </w:rPr>
      </w:pPr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>СТАНДАРТИЗИРОВАННАЯ ТАРИФНАЯ СТАВКА С</w:t>
      </w:r>
      <w:proofErr w:type="gramStart"/>
      <w:r w:rsidRPr="00CB576C">
        <w:rPr>
          <w:sz w:val="20"/>
          <w:vertAlign w:val="subscript"/>
        </w:rPr>
        <w:t>1</w:t>
      </w:r>
      <w:proofErr w:type="gramEnd"/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 xml:space="preserve">ЗА ТЕХНОЛОГИЧЕСКОЕ ПРИСОЕДИНЕНИЕ ПО </w:t>
      </w:r>
      <w:proofErr w:type="gramStart"/>
      <w:r w:rsidRPr="00CB576C">
        <w:rPr>
          <w:sz w:val="20"/>
        </w:rPr>
        <w:t>ОРГАНИЗАЦИОННЫМ</w:t>
      </w:r>
      <w:proofErr w:type="gramEnd"/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>МЕРОПРИЯТИЯМ К ЭЛЕКТРИЧЕСКИМ СЕТЯМ СЕТЕВЫХ ОРГАНИЗАЦИЙ</w:t>
      </w:r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 xml:space="preserve">НА ТЕРРИТОРИИ МОСКОВСКОЙ ОБЛАСТИ </w:t>
      </w:r>
      <w:proofErr w:type="gramStart"/>
      <w:r w:rsidRPr="00CB576C">
        <w:rPr>
          <w:sz w:val="20"/>
        </w:rPr>
        <w:t>ДЛЯ</w:t>
      </w:r>
      <w:proofErr w:type="gramEnd"/>
      <w:r w:rsidRPr="00CB576C">
        <w:rPr>
          <w:sz w:val="20"/>
        </w:rPr>
        <w:t xml:space="preserve"> ПОСТОЯННОЙ</w:t>
      </w:r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>ВРЕМЕННОЙ СХЕМЫ ЭЛЕКТРОСНАБЖЕНИЯ (БЕЗ НДС)</w:t>
      </w:r>
    </w:p>
    <w:p w:rsidR="00CB576C" w:rsidRPr="00CB576C" w:rsidRDefault="00CB576C" w:rsidP="00CB576C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13"/>
        <w:gridCol w:w="2494"/>
      </w:tblGrid>
      <w:tr w:rsidR="00CB576C" w:rsidRPr="00CB576C" w:rsidTr="00CB576C">
        <w:tc>
          <w:tcPr>
            <w:tcW w:w="737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 xml:space="preserve">N </w:t>
            </w:r>
            <w:proofErr w:type="gramStart"/>
            <w:r w:rsidRPr="00CB576C">
              <w:rPr>
                <w:sz w:val="20"/>
                <w:szCs w:val="20"/>
              </w:rPr>
              <w:t>п</w:t>
            </w:r>
            <w:proofErr w:type="gramEnd"/>
            <w:r w:rsidRPr="00CB576C">
              <w:rPr>
                <w:sz w:val="20"/>
                <w:szCs w:val="20"/>
              </w:rPr>
              <w:t>/п</w:t>
            </w:r>
          </w:p>
        </w:tc>
        <w:tc>
          <w:tcPr>
            <w:tcW w:w="5613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Показатель</w:t>
            </w:r>
          </w:p>
        </w:tc>
        <w:tc>
          <w:tcPr>
            <w:tcW w:w="2494" w:type="dxa"/>
            <w:vAlign w:val="center"/>
          </w:tcPr>
          <w:p w:rsidR="00082F59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 xml:space="preserve">Стоимость, руб./кВт </w:t>
            </w:r>
          </w:p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(без НДС)</w:t>
            </w:r>
          </w:p>
        </w:tc>
      </w:tr>
      <w:tr w:rsidR="00CB576C" w:rsidRPr="00CB576C" w:rsidTr="00CB576C">
        <w:tc>
          <w:tcPr>
            <w:tcW w:w="737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1</w:t>
            </w:r>
          </w:p>
        </w:tc>
        <w:tc>
          <w:tcPr>
            <w:tcW w:w="5613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2</w:t>
            </w:r>
          </w:p>
        </w:tc>
        <w:tc>
          <w:tcPr>
            <w:tcW w:w="2494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3</w:t>
            </w:r>
          </w:p>
        </w:tc>
      </w:tr>
      <w:tr w:rsidR="00CB576C" w:rsidRPr="00CB576C" w:rsidTr="00CB576C">
        <w:tc>
          <w:tcPr>
            <w:tcW w:w="737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13" w:type="dxa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Стандартизированная тарифная ставка С</w:t>
            </w:r>
            <w:proofErr w:type="gramStart"/>
            <w:r w:rsidRPr="00CB576C">
              <w:rPr>
                <w:sz w:val="20"/>
                <w:szCs w:val="20"/>
              </w:rPr>
              <w:t>1</w:t>
            </w:r>
            <w:proofErr w:type="gramEnd"/>
            <w:r w:rsidRPr="00CB576C">
              <w:rPr>
                <w:sz w:val="20"/>
                <w:szCs w:val="20"/>
              </w:rPr>
              <w:t xml:space="preserve"> за технологическое присоединение по организационным мероприятиям к электрическим сетям сетевых организаций на территории Московской области (без НДС), в том числе:</w:t>
            </w:r>
          </w:p>
        </w:tc>
        <w:tc>
          <w:tcPr>
            <w:tcW w:w="2494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237,88</w:t>
            </w:r>
          </w:p>
        </w:tc>
      </w:tr>
      <w:tr w:rsidR="00CB576C" w:rsidRPr="00CB576C" w:rsidTr="00CB576C">
        <w:tc>
          <w:tcPr>
            <w:tcW w:w="737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С</w:t>
            </w:r>
            <w:proofErr w:type="gramStart"/>
            <w:r w:rsidRPr="00CB576C">
              <w:rPr>
                <w:sz w:val="20"/>
                <w:szCs w:val="20"/>
              </w:rPr>
              <w:t>1</w:t>
            </w:r>
            <w:proofErr w:type="gramEnd"/>
            <w:r w:rsidRPr="00CB576C">
              <w:rPr>
                <w:sz w:val="20"/>
                <w:szCs w:val="20"/>
              </w:rPr>
              <w:t>.1</w:t>
            </w:r>
          </w:p>
        </w:tc>
        <w:tc>
          <w:tcPr>
            <w:tcW w:w="5613" w:type="dxa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Подготовка сетевой организацией технических условий и их согласование со смежной сетевой организацией</w:t>
            </w:r>
          </w:p>
        </w:tc>
        <w:tc>
          <w:tcPr>
            <w:tcW w:w="2494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101,95</w:t>
            </w:r>
          </w:p>
        </w:tc>
      </w:tr>
      <w:tr w:rsidR="00CB576C" w:rsidRPr="00CB576C" w:rsidTr="00CB576C">
        <w:tc>
          <w:tcPr>
            <w:tcW w:w="737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С</w:t>
            </w:r>
            <w:proofErr w:type="gramStart"/>
            <w:r w:rsidRPr="00CB576C">
              <w:rPr>
                <w:sz w:val="20"/>
                <w:szCs w:val="20"/>
              </w:rPr>
              <w:t>1</w:t>
            </w:r>
            <w:proofErr w:type="gramEnd"/>
            <w:r w:rsidRPr="00CB576C">
              <w:rPr>
                <w:sz w:val="20"/>
                <w:szCs w:val="20"/>
              </w:rPr>
              <w:t>.2</w:t>
            </w:r>
          </w:p>
        </w:tc>
        <w:tc>
          <w:tcPr>
            <w:tcW w:w="5613" w:type="dxa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2494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33,98</w:t>
            </w:r>
          </w:p>
        </w:tc>
      </w:tr>
      <w:tr w:rsidR="00CB576C" w:rsidRPr="00CB576C" w:rsidTr="00CB576C">
        <w:tc>
          <w:tcPr>
            <w:tcW w:w="737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С</w:t>
            </w:r>
            <w:proofErr w:type="gramStart"/>
            <w:r w:rsidRPr="00CB576C">
              <w:rPr>
                <w:sz w:val="20"/>
                <w:szCs w:val="20"/>
              </w:rPr>
              <w:t>1</w:t>
            </w:r>
            <w:proofErr w:type="gramEnd"/>
            <w:r w:rsidRPr="00CB576C">
              <w:rPr>
                <w:sz w:val="20"/>
                <w:szCs w:val="20"/>
              </w:rPr>
              <w:t>.3</w:t>
            </w:r>
          </w:p>
        </w:tc>
        <w:tc>
          <w:tcPr>
            <w:tcW w:w="5613" w:type="dxa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 xml:space="preserve">Участие в осмотре должностным лицом </w:t>
            </w:r>
            <w:proofErr w:type="spellStart"/>
            <w:r w:rsidRPr="00CB576C">
              <w:rPr>
                <w:sz w:val="20"/>
                <w:szCs w:val="20"/>
              </w:rPr>
              <w:t>Ростехнадзора</w:t>
            </w:r>
            <w:proofErr w:type="spellEnd"/>
            <w:r w:rsidRPr="00CB576C">
              <w:rPr>
                <w:sz w:val="20"/>
                <w:szCs w:val="20"/>
              </w:rPr>
              <w:t xml:space="preserve"> присоединяемых </w:t>
            </w:r>
            <w:proofErr w:type="spellStart"/>
            <w:r w:rsidRPr="00CB576C">
              <w:rPr>
                <w:sz w:val="20"/>
                <w:szCs w:val="20"/>
              </w:rPr>
              <w:t>энергопринимающих</w:t>
            </w:r>
            <w:proofErr w:type="spellEnd"/>
            <w:r w:rsidRPr="00CB576C">
              <w:rPr>
                <w:sz w:val="20"/>
                <w:szCs w:val="20"/>
              </w:rPr>
              <w:t xml:space="preserve"> устройств</w:t>
            </w:r>
          </w:p>
        </w:tc>
        <w:tc>
          <w:tcPr>
            <w:tcW w:w="2494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33,98</w:t>
            </w:r>
          </w:p>
        </w:tc>
      </w:tr>
      <w:tr w:rsidR="00CB576C" w:rsidRPr="00CB576C" w:rsidTr="00CB576C">
        <w:tc>
          <w:tcPr>
            <w:tcW w:w="737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С</w:t>
            </w:r>
            <w:proofErr w:type="gramStart"/>
            <w:r w:rsidRPr="00CB576C">
              <w:rPr>
                <w:sz w:val="20"/>
                <w:szCs w:val="20"/>
              </w:rPr>
              <w:t>1</w:t>
            </w:r>
            <w:proofErr w:type="gramEnd"/>
            <w:r w:rsidRPr="00CB576C">
              <w:rPr>
                <w:sz w:val="20"/>
                <w:szCs w:val="20"/>
              </w:rPr>
              <w:t>.4</w:t>
            </w:r>
          </w:p>
        </w:tc>
        <w:tc>
          <w:tcPr>
            <w:tcW w:w="5613" w:type="dxa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2494" w:type="dxa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CB576C">
              <w:rPr>
                <w:sz w:val="20"/>
                <w:szCs w:val="20"/>
              </w:rPr>
              <w:t>67,97</w:t>
            </w:r>
          </w:p>
        </w:tc>
      </w:tr>
    </w:tbl>
    <w:p w:rsidR="00CB576C" w:rsidRPr="00CB576C" w:rsidRDefault="00CB576C" w:rsidP="00CB576C">
      <w:pPr>
        <w:pStyle w:val="ConsPlusNormal"/>
        <w:jc w:val="both"/>
        <w:rPr>
          <w:sz w:val="20"/>
          <w:szCs w:val="20"/>
        </w:rPr>
      </w:pPr>
    </w:p>
    <w:p w:rsidR="00CB576C" w:rsidRDefault="00CB576C" w:rsidP="00CB576C">
      <w:pPr>
        <w:pStyle w:val="ConsPlusNormal"/>
        <w:jc w:val="both"/>
        <w:rPr>
          <w:sz w:val="20"/>
          <w:szCs w:val="20"/>
        </w:rPr>
      </w:pPr>
    </w:p>
    <w:p w:rsidR="00CB576C" w:rsidRPr="00CB576C" w:rsidRDefault="00CB576C" w:rsidP="00CB576C">
      <w:pPr>
        <w:pStyle w:val="ConsPlusNormal"/>
        <w:jc w:val="both"/>
        <w:rPr>
          <w:sz w:val="20"/>
          <w:szCs w:val="20"/>
        </w:rPr>
      </w:pPr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bookmarkStart w:id="1" w:name="P225"/>
      <w:bookmarkEnd w:id="1"/>
      <w:r>
        <w:rPr>
          <w:sz w:val="20"/>
        </w:rPr>
        <w:br w:type="column"/>
      </w:r>
      <w:r w:rsidRPr="00CB576C">
        <w:rPr>
          <w:sz w:val="20"/>
        </w:rPr>
        <w:lastRenderedPageBreak/>
        <w:t>СТАВКИ</w:t>
      </w:r>
      <w:r>
        <w:rPr>
          <w:sz w:val="20"/>
        </w:rPr>
        <w:t xml:space="preserve"> </w:t>
      </w:r>
      <w:r w:rsidRPr="00CB576C">
        <w:rPr>
          <w:sz w:val="20"/>
        </w:rPr>
        <w:t>ПЛАТЫ ЗА ЕДИНИЦУ МАКСИМАЛЬНОЙ МОЩНОСТИ НА УРОВНЕ НАПРЯЖЕНИЯ</w:t>
      </w:r>
      <w:r>
        <w:rPr>
          <w:sz w:val="20"/>
        </w:rPr>
        <w:t xml:space="preserve"> </w:t>
      </w:r>
      <w:r w:rsidRPr="00CB576C">
        <w:rPr>
          <w:sz w:val="20"/>
        </w:rPr>
        <w:t xml:space="preserve">НИЖЕ 35 </w:t>
      </w:r>
      <w:proofErr w:type="spellStart"/>
      <w:r w:rsidRPr="00CB576C">
        <w:rPr>
          <w:sz w:val="20"/>
        </w:rPr>
        <w:t>кВ</w:t>
      </w:r>
      <w:proofErr w:type="spellEnd"/>
      <w:r w:rsidRPr="00CB576C">
        <w:rPr>
          <w:sz w:val="20"/>
        </w:rPr>
        <w:t xml:space="preserve"> И МАКСИМАЛЬНОЙ МОЩНОСТИ МЕНЕЕ 8900 кВт</w:t>
      </w:r>
      <w:r>
        <w:rPr>
          <w:sz w:val="20"/>
        </w:rPr>
        <w:t xml:space="preserve"> </w:t>
      </w:r>
      <w:r w:rsidRPr="00CB576C">
        <w:rPr>
          <w:sz w:val="20"/>
        </w:rPr>
        <w:t>НА ПОКРЫТИЕ РАСХОДОВ ПО СТРОИТЕЛЬСТВУ ОБЪЕКТОВ</w:t>
      </w:r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>ЭЛЕКТРОСЕТЕВОГО ХОЗЯЙСТВА ОТ СУЩЕСТВУЮЩИХ ОБЪЕКТОВ</w:t>
      </w:r>
      <w:r>
        <w:rPr>
          <w:sz w:val="20"/>
        </w:rPr>
        <w:t xml:space="preserve"> </w:t>
      </w:r>
      <w:r w:rsidRPr="00CB576C">
        <w:rPr>
          <w:sz w:val="20"/>
        </w:rPr>
        <w:t>ЭЛЕКТРОСЕТЕВОГО ХОЗЯЙСТВА ДО ПРИСОЕДИНЯЕМЫХ</w:t>
      </w:r>
      <w:r>
        <w:rPr>
          <w:sz w:val="20"/>
        </w:rPr>
        <w:t xml:space="preserve"> </w:t>
      </w:r>
      <w:r w:rsidRPr="00CB576C">
        <w:rPr>
          <w:sz w:val="20"/>
        </w:rPr>
        <w:t>ЭНЕРГОПРИНИМАЮЩИХ УСТРОЙСТВ ПОТРЕБИТЕЛЕЙ ЭЛЕКТРИЧЕСКОЙ</w:t>
      </w:r>
      <w:r>
        <w:rPr>
          <w:sz w:val="20"/>
        </w:rPr>
        <w:t xml:space="preserve"> </w:t>
      </w:r>
      <w:r w:rsidRPr="00CB576C">
        <w:rPr>
          <w:sz w:val="20"/>
        </w:rPr>
        <w:t>ЭНЕРГИИ, ОБЪЕКТОВ ЭЛЕКТРОСЕТЕВОГО ХОЗЯЙСТВА, ПРИНАДЛЕЖАЩИХ</w:t>
      </w:r>
      <w:r>
        <w:rPr>
          <w:sz w:val="20"/>
        </w:rPr>
        <w:t xml:space="preserve"> </w:t>
      </w:r>
      <w:r w:rsidRPr="00CB576C">
        <w:rPr>
          <w:sz w:val="20"/>
        </w:rPr>
        <w:t>СЕТЕВЫМ ОРГАНИЗАЦИЯМ И ИНЫМ ЛИЦАМ ("ПОСЛЕДНЯЯ МИЛЯ"),</w:t>
      </w:r>
      <w:r>
        <w:rPr>
          <w:sz w:val="20"/>
        </w:rPr>
        <w:t xml:space="preserve"> </w:t>
      </w:r>
      <w:r w:rsidRPr="00CB576C">
        <w:rPr>
          <w:sz w:val="20"/>
        </w:rPr>
        <w:t>ЗА ТЕХНОЛОГИЧЕСКОЕ ПРИСОЕДИНЕНИЕ К ЭЛЕКТРИЧЕСКИМ СЕТЯМ</w:t>
      </w:r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>СЕТЕВЫХ ОРГАНИЗАЦИЙ НА ТЕРРИТОРИИ МОСКОВСКОЙ ОБЛАСТИ</w:t>
      </w:r>
      <w:r>
        <w:rPr>
          <w:sz w:val="20"/>
        </w:rPr>
        <w:t xml:space="preserve"> </w:t>
      </w:r>
      <w:r w:rsidRPr="00CB576C">
        <w:rPr>
          <w:sz w:val="20"/>
        </w:rPr>
        <w:t>ДЛЯ ПОСТОЯННОЙ И ВРЕМЕННОЙ СХЕМЫ ЭЛЕКТРОСНАБЖЕНИЯ (БЕЗ НДС)</w:t>
      </w:r>
    </w:p>
    <w:p w:rsidR="00CB576C" w:rsidRPr="00CB576C" w:rsidRDefault="00CB576C" w:rsidP="00CB576C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3623"/>
        <w:gridCol w:w="1558"/>
        <w:gridCol w:w="1135"/>
        <w:gridCol w:w="1557"/>
        <w:gridCol w:w="1018"/>
      </w:tblGrid>
      <w:tr w:rsidR="00CB576C" w:rsidRPr="00CB576C" w:rsidTr="00CB576C">
        <w:tc>
          <w:tcPr>
            <w:tcW w:w="276" w:type="pct"/>
            <w:vMerge w:val="restar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N </w:t>
            </w:r>
            <w:proofErr w:type="gramStart"/>
            <w:r w:rsidRPr="00CB576C">
              <w:rPr>
                <w:sz w:val="18"/>
                <w:szCs w:val="18"/>
              </w:rPr>
              <w:t>п</w:t>
            </w:r>
            <w:proofErr w:type="gramEnd"/>
            <w:r w:rsidRPr="00CB576C">
              <w:rPr>
                <w:sz w:val="18"/>
                <w:szCs w:val="18"/>
              </w:rPr>
              <w:t>/п</w:t>
            </w:r>
          </w:p>
        </w:tc>
        <w:tc>
          <w:tcPr>
            <w:tcW w:w="1925" w:type="pct"/>
            <w:vMerge w:val="restar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799" w:type="pct"/>
            <w:gridSpan w:val="4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Ставки для расчета платы по каждому мероприятию, руб./кВт</w:t>
            </w:r>
          </w:p>
        </w:tc>
      </w:tr>
      <w:tr w:rsidR="00CB576C" w:rsidRPr="00CB576C" w:rsidTr="00CB576C">
        <w:tc>
          <w:tcPr>
            <w:tcW w:w="276" w:type="pct"/>
            <w:vMerge/>
            <w:vAlign w:val="center"/>
          </w:tcPr>
          <w:p w:rsidR="00CB576C" w:rsidRPr="00CB576C" w:rsidRDefault="00CB576C" w:rsidP="00CB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5" w:type="pct"/>
            <w:vMerge/>
            <w:vAlign w:val="center"/>
          </w:tcPr>
          <w:p w:rsidR="00CB576C" w:rsidRPr="00CB576C" w:rsidRDefault="00CB576C" w:rsidP="00CB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pct"/>
            <w:gridSpan w:val="2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0,4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369" w:type="pct"/>
            <w:gridSpan w:val="2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6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  <w:r w:rsidRPr="00CB576C">
              <w:rPr>
                <w:sz w:val="18"/>
                <w:szCs w:val="18"/>
              </w:rPr>
              <w:t xml:space="preserve">, 10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  <w:r w:rsidRPr="00CB576C">
              <w:rPr>
                <w:sz w:val="18"/>
                <w:szCs w:val="18"/>
              </w:rPr>
              <w:t xml:space="preserve">, 20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</w:p>
        </w:tc>
      </w:tr>
      <w:tr w:rsidR="00CB576C" w:rsidRPr="00CB576C" w:rsidTr="00CB576C">
        <w:tc>
          <w:tcPr>
            <w:tcW w:w="276" w:type="pct"/>
            <w:vMerge/>
            <w:vAlign w:val="center"/>
          </w:tcPr>
          <w:p w:rsidR="00CB576C" w:rsidRPr="00CB576C" w:rsidRDefault="00CB576C" w:rsidP="00CB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5" w:type="pct"/>
            <w:vMerge/>
            <w:vAlign w:val="center"/>
          </w:tcPr>
          <w:p w:rsidR="00CB576C" w:rsidRPr="00CB576C" w:rsidRDefault="00CB576C" w:rsidP="00CB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 01.01.2017 по 30.09.2017 не более чем 150 кВт</w:t>
            </w:r>
          </w:p>
        </w:tc>
        <w:tc>
          <w:tcPr>
            <w:tcW w:w="603" w:type="pct"/>
            <w:vAlign w:val="center"/>
          </w:tcPr>
          <w:p w:rsidR="00082F59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более </w:t>
            </w:r>
          </w:p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150 кВт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 01.01.2017 по 30.09.2017 не более чем 150 кВт</w:t>
            </w:r>
          </w:p>
        </w:tc>
        <w:tc>
          <w:tcPr>
            <w:tcW w:w="541" w:type="pct"/>
            <w:vAlign w:val="center"/>
          </w:tcPr>
          <w:p w:rsidR="00082F59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более </w:t>
            </w:r>
          </w:p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150 кВт</w:t>
            </w:r>
          </w:p>
        </w:tc>
      </w:tr>
      <w:tr w:rsidR="00CB576C" w:rsidRPr="00CB576C" w:rsidTr="00CB576C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3</w:t>
            </w:r>
          </w:p>
        </w:tc>
        <w:tc>
          <w:tcPr>
            <w:tcW w:w="603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4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5</w:t>
            </w:r>
          </w:p>
        </w:tc>
        <w:tc>
          <w:tcPr>
            <w:tcW w:w="54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6</w:t>
            </w:r>
          </w:p>
        </w:tc>
      </w:tr>
      <w:tr w:rsidR="00CB576C" w:rsidRPr="00CB576C" w:rsidTr="00CB576C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Выполнение сетевой организацией мероприятий, связанных со </w:t>
            </w:r>
            <w:proofErr w:type="gramStart"/>
            <w:r w:rsidRPr="00CB576C">
              <w:rPr>
                <w:sz w:val="18"/>
                <w:szCs w:val="18"/>
              </w:rPr>
              <w:t>строитель-</w:t>
            </w:r>
            <w:proofErr w:type="spellStart"/>
            <w:r w:rsidRPr="00CB576C">
              <w:rPr>
                <w:sz w:val="18"/>
                <w:szCs w:val="18"/>
              </w:rPr>
              <w:t>ством</w:t>
            </w:r>
            <w:proofErr w:type="spellEnd"/>
            <w:proofErr w:type="gramEnd"/>
            <w:r w:rsidRPr="00CB576C">
              <w:rPr>
                <w:sz w:val="18"/>
                <w:szCs w:val="18"/>
              </w:rPr>
              <w:t xml:space="preserve"> "последней мили", в том числе:</w:t>
            </w:r>
          </w:p>
        </w:tc>
        <w:tc>
          <w:tcPr>
            <w:tcW w:w="828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B576C" w:rsidRPr="00CB576C" w:rsidTr="00CB576C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1.1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Строительство воздушных линий (С</w:t>
            </w:r>
            <w:proofErr w:type="gramStart"/>
            <w:r w:rsidRPr="00CB576C">
              <w:rPr>
                <w:sz w:val="18"/>
                <w:szCs w:val="18"/>
              </w:rPr>
              <w:t>2</w:t>
            </w:r>
            <w:proofErr w:type="gramEnd"/>
            <w:r w:rsidRPr="00CB576C">
              <w:rPr>
                <w:sz w:val="18"/>
                <w:szCs w:val="18"/>
              </w:rPr>
              <w:t>)</w:t>
            </w:r>
          </w:p>
        </w:tc>
        <w:tc>
          <w:tcPr>
            <w:tcW w:w="828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132,55</w:t>
            </w:r>
          </w:p>
        </w:tc>
        <w:tc>
          <w:tcPr>
            <w:tcW w:w="603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265,10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352,65</w:t>
            </w:r>
          </w:p>
        </w:tc>
        <w:tc>
          <w:tcPr>
            <w:tcW w:w="54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705,29</w:t>
            </w:r>
          </w:p>
        </w:tc>
      </w:tr>
      <w:tr w:rsidR="00CB576C" w:rsidRPr="00CB576C" w:rsidTr="00CB576C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1.2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Строительство кабельных линий (С3)</w:t>
            </w:r>
          </w:p>
        </w:tc>
        <w:tc>
          <w:tcPr>
            <w:tcW w:w="828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537,41</w:t>
            </w:r>
          </w:p>
        </w:tc>
        <w:tc>
          <w:tcPr>
            <w:tcW w:w="603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074,82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780,74</w:t>
            </w:r>
          </w:p>
        </w:tc>
        <w:tc>
          <w:tcPr>
            <w:tcW w:w="54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1 561,47</w:t>
            </w:r>
          </w:p>
        </w:tc>
      </w:tr>
      <w:tr w:rsidR="00CB576C" w:rsidRPr="00CB576C" w:rsidTr="00CB576C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1.3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Строительство пунктов </w:t>
            </w:r>
            <w:proofErr w:type="spellStart"/>
            <w:r w:rsidRPr="00CB576C">
              <w:rPr>
                <w:sz w:val="18"/>
                <w:szCs w:val="18"/>
              </w:rPr>
              <w:t>секцио-нирования</w:t>
            </w:r>
            <w:proofErr w:type="spellEnd"/>
            <w:r w:rsidRPr="00CB576C">
              <w:rPr>
                <w:sz w:val="18"/>
                <w:szCs w:val="18"/>
              </w:rPr>
              <w:t xml:space="preserve"> (</w:t>
            </w:r>
            <w:proofErr w:type="spellStart"/>
            <w:r w:rsidRPr="00CB576C">
              <w:rPr>
                <w:sz w:val="18"/>
                <w:szCs w:val="18"/>
              </w:rPr>
              <w:t>реклоузеров</w:t>
            </w:r>
            <w:proofErr w:type="spellEnd"/>
            <w:r w:rsidRPr="00CB576C">
              <w:rPr>
                <w:sz w:val="18"/>
                <w:szCs w:val="18"/>
              </w:rPr>
              <w:t xml:space="preserve"> (КРУН) (С</w:t>
            </w:r>
            <w:proofErr w:type="gramStart"/>
            <w:r w:rsidRPr="00CB576C">
              <w:rPr>
                <w:sz w:val="18"/>
                <w:szCs w:val="18"/>
              </w:rPr>
              <w:t>4</w:t>
            </w:r>
            <w:proofErr w:type="gramEnd"/>
            <w:r w:rsidRPr="00CB576C">
              <w:rPr>
                <w:sz w:val="18"/>
                <w:szCs w:val="18"/>
              </w:rPr>
              <w:t>)</w:t>
            </w:r>
          </w:p>
        </w:tc>
        <w:tc>
          <w:tcPr>
            <w:tcW w:w="828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603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232,92</w:t>
            </w:r>
          </w:p>
        </w:tc>
        <w:tc>
          <w:tcPr>
            <w:tcW w:w="54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465,83</w:t>
            </w:r>
          </w:p>
        </w:tc>
      </w:tr>
      <w:tr w:rsidR="00CB576C" w:rsidRPr="00CB576C" w:rsidTr="00CB576C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1.4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Строительство РП - распределительных пунктов (С</w:t>
            </w:r>
            <w:proofErr w:type="gramStart"/>
            <w:r w:rsidRPr="00CB576C">
              <w:rPr>
                <w:sz w:val="18"/>
                <w:szCs w:val="18"/>
              </w:rPr>
              <w:t>4</w:t>
            </w:r>
            <w:proofErr w:type="gramEnd"/>
            <w:r w:rsidRPr="00CB576C">
              <w:rPr>
                <w:sz w:val="18"/>
                <w:szCs w:val="18"/>
              </w:rPr>
              <w:t>)</w:t>
            </w:r>
          </w:p>
        </w:tc>
        <w:tc>
          <w:tcPr>
            <w:tcW w:w="828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603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884,60</w:t>
            </w:r>
          </w:p>
        </w:tc>
        <w:tc>
          <w:tcPr>
            <w:tcW w:w="54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769,20</w:t>
            </w:r>
          </w:p>
        </w:tc>
      </w:tr>
      <w:tr w:rsidR="00CB576C" w:rsidRPr="00CB576C" w:rsidTr="00CB576C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1.5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Строительство комплектных трансформаторных подстанций (КТП), распределительных трансформаторных подстанций (РТП) с уровнем напряжения до 35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  <w:r w:rsidRPr="00CB576C">
              <w:rPr>
                <w:sz w:val="18"/>
                <w:szCs w:val="18"/>
              </w:rPr>
              <w:t xml:space="preserve"> (С</w:t>
            </w:r>
            <w:proofErr w:type="gramStart"/>
            <w:r w:rsidRPr="00CB576C">
              <w:rPr>
                <w:sz w:val="18"/>
                <w:szCs w:val="18"/>
              </w:rPr>
              <w:t>4</w:t>
            </w:r>
            <w:proofErr w:type="gramEnd"/>
            <w:r w:rsidRPr="00CB576C">
              <w:rPr>
                <w:sz w:val="18"/>
                <w:szCs w:val="18"/>
              </w:rPr>
              <w:t>)</w:t>
            </w:r>
          </w:p>
        </w:tc>
        <w:tc>
          <w:tcPr>
            <w:tcW w:w="828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198,92</w:t>
            </w:r>
          </w:p>
        </w:tc>
        <w:tc>
          <w:tcPr>
            <w:tcW w:w="603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397,83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198,92</w:t>
            </w:r>
          </w:p>
        </w:tc>
        <w:tc>
          <w:tcPr>
            <w:tcW w:w="54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397,83</w:t>
            </w:r>
          </w:p>
        </w:tc>
      </w:tr>
      <w:tr w:rsidR="00CB576C" w:rsidRPr="00CB576C" w:rsidTr="00CB576C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1.6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Строительство центров питания, подстанций уровнем напряжения 35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  <w:r w:rsidRPr="00CB576C">
              <w:rPr>
                <w:sz w:val="18"/>
                <w:szCs w:val="18"/>
              </w:rPr>
              <w:t xml:space="preserve"> и выше (ПС) (С</w:t>
            </w:r>
            <w:proofErr w:type="gramStart"/>
            <w:r w:rsidRPr="00CB576C">
              <w:rPr>
                <w:sz w:val="18"/>
                <w:szCs w:val="18"/>
              </w:rPr>
              <w:t>4</w:t>
            </w:r>
            <w:proofErr w:type="gramEnd"/>
            <w:r w:rsidRPr="00CB576C">
              <w:rPr>
                <w:sz w:val="18"/>
                <w:szCs w:val="18"/>
              </w:rPr>
              <w:t>)</w:t>
            </w:r>
          </w:p>
        </w:tc>
        <w:tc>
          <w:tcPr>
            <w:tcW w:w="828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603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54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</w:tr>
    </w:tbl>
    <w:p w:rsidR="00CB576C" w:rsidRPr="00CB576C" w:rsidRDefault="00CB576C" w:rsidP="00CB576C">
      <w:pPr>
        <w:pStyle w:val="ConsPlusNormal"/>
        <w:jc w:val="both"/>
        <w:rPr>
          <w:sz w:val="20"/>
          <w:szCs w:val="20"/>
        </w:rPr>
      </w:pPr>
    </w:p>
    <w:p w:rsidR="00CB576C" w:rsidRDefault="00CB576C" w:rsidP="00CB576C">
      <w:pPr>
        <w:pStyle w:val="ConsPlusTitle"/>
        <w:jc w:val="center"/>
        <w:rPr>
          <w:sz w:val="20"/>
        </w:rPr>
      </w:pPr>
      <w:bookmarkStart w:id="2" w:name="P306"/>
      <w:bookmarkEnd w:id="2"/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>СТАНДАРТИЗИРОВАННЫЕ ТАРИФНЫЕ СТАВКИ</w:t>
      </w:r>
      <w:r>
        <w:rPr>
          <w:sz w:val="20"/>
        </w:rPr>
        <w:t xml:space="preserve"> </w:t>
      </w:r>
      <w:r w:rsidRPr="00CB576C">
        <w:rPr>
          <w:sz w:val="20"/>
        </w:rPr>
        <w:t>НА ПОКРЫТИЕ РАСХОДОВ ПО СТРОИТЕЛЬСТВУ ОБЪЕКТОВ</w:t>
      </w:r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>ЭЛЕКТРОСЕТЕВОГО ХОЗЯЙСТВА ОТ СУЩЕСТВУЮЩИХ ОБЪЕКТОВ</w:t>
      </w:r>
      <w:r>
        <w:rPr>
          <w:sz w:val="20"/>
        </w:rPr>
        <w:t xml:space="preserve"> </w:t>
      </w:r>
      <w:r w:rsidRPr="00CB576C">
        <w:rPr>
          <w:sz w:val="20"/>
        </w:rPr>
        <w:t>ЭЛЕКТРОСЕТЕВОГО ХОЗЯЙСТВА ДО ПРИСОЕДИНЯЕМЫХ</w:t>
      </w:r>
      <w:r>
        <w:rPr>
          <w:sz w:val="20"/>
        </w:rPr>
        <w:t xml:space="preserve"> </w:t>
      </w:r>
      <w:r w:rsidRPr="00CB576C">
        <w:rPr>
          <w:sz w:val="20"/>
        </w:rPr>
        <w:t xml:space="preserve">ЭНЕРГОПРИНИМАЮЩИХ УСТРОЙСТВ ПОТРЕБИТЕЛЕЙ </w:t>
      </w:r>
      <w:proofErr w:type="gramStart"/>
      <w:r w:rsidRPr="00CB576C">
        <w:rPr>
          <w:sz w:val="20"/>
        </w:rPr>
        <w:t>ЭЛЕКТРИЧЕСКОЙ</w:t>
      </w:r>
      <w:proofErr w:type="gramEnd"/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>ЭНЕРГИИ, ОБЪЕКТОВ ЭЛЕКТРОСЕТЕВОГО ХОЗЯЙСТВА, ПРИНАДЛЕЖАЩИХ</w:t>
      </w:r>
      <w:r>
        <w:rPr>
          <w:sz w:val="20"/>
        </w:rPr>
        <w:t xml:space="preserve"> </w:t>
      </w:r>
      <w:r w:rsidRPr="00CB576C">
        <w:rPr>
          <w:sz w:val="20"/>
        </w:rPr>
        <w:t>СЕТЕВЫМ ОРГАНИЗАЦИЯМ И ИНЫМ ЛИЦАМ ("ПОСЛЕДНЯЯ МИЛЯ"),</w:t>
      </w:r>
      <w:r>
        <w:rPr>
          <w:sz w:val="20"/>
        </w:rPr>
        <w:t xml:space="preserve"> </w:t>
      </w:r>
      <w:r w:rsidRPr="00CB576C">
        <w:rPr>
          <w:sz w:val="20"/>
        </w:rPr>
        <w:t>ЗА ТЕХНОЛОГИЧЕСКОЕ ПРИСОЕДИНЕНИЕ К ЭЛЕКТРИЧЕСКИМ СЕТЯМ</w:t>
      </w:r>
    </w:p>
    <w:p w:rsidR="00CB576C" w:rsidRPr="00CB576C" w:rsidRDefault="00CB576C" w:rsidP="00CB576C">
      <w:pPr>
        <w:pStyle w:val="ConsPlusTitle"/>
        <w:jc w:val="center"/>
        <w:rPr>
          <w:sz w:val="20"/>
        </w:rPr>
      </w:pPr>
      <w:r w:rsidRPr="00CB576C">
        <w:rPr>
          <w:sz w:val="20"/>
        </w:rPr>
        <w:t>СЕТЕВЫХ ОРГАНИЗАЦИЙ НА ТЕРРИТОРИИ МОСКОВСКОЙ ОБЛАСТИ</w:t>
      </w:r>
      <w:r>
        <w:rPr>
          <w:sz w:val="20"/>
        </w:rPr>
        <w:t xml:space="preserve"> </w:t>
      </w:r>
      <w:r w:rsidRPr="00CB576C">
        <w:rPr>
          <w:sz w:val="20"/>
        </w:rPr>
        <w:t>ДЛЯ ПОСТОЯННОЙ И ВРЕМЕННОЙ СХЕМЫ ЭЛЕКТРОСНАБЖЕНИЯ</w:t>
      </w:r>
      <w:r>
        <w:rPr>
          <w:sz w:val="20"/>
        </w:rPr>
        <w:t xml:space="preserve"> </w:t>
      </w:r>
      <w:r w:rsidRPr="00CB576C">
        <w:rPr>
          <w:sz w:val="20"/>
        </w:rPr>
        <w:t>(БЕЗ НДС В ЦЕНАХ 2001 ГОДА)</w:t>
      </w:r>
    </w:p>
    <w:p w:rsidR="00CB576C" w:rsidRPr="00CB576C" w:rsidRDefault="00CB576C" w:rsidP="00CB576C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3623"/>
        <w:gridCol w:w="1557"/>
        <w:gridCol w:w="1133"/>
        <w:gridCol w:w="1562"/>
        <w:gridCol w:w="1016"/>
      </w:tblGrid>
      <w:tr w:rsidR="00CB576C" w:rsidRPr="00CB576C" w:rsidTr="00CB576C">
        <w:tc>
          <w:tcPr>
            <w:tcW w:w="276" w:type="pct"/>
            <w:vMerge w:val="restar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N </w:t>
            </w:r>
            <w:proofErr w:type="gramStart"/>
            <w:r w:rsidRPr="00CB576C">
              <w:rPr>
                <w:sz w:val="18"/>
                <w:szCs w:val="18"/>
              </w:rPr>
              <w:t>п</w:t>
            </w:r>
            <w:proofErr w:type="gramEnd"/>
            <w:r w:rsidRPr="00CB576C">
              <w:rPr>
                <w:sz w:val="18"/>
                <w:szCs w:val="18"/>
              </w:rPr>
              <w:t>/п</w:t>
            </w:r>
          </w:p>
        </w:tc>
        <w:tc>
          <w:tcPr>
            <w:tcW w:w="1925" w:type="pct"/>
            <w:vMerge w:val="restar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799" w:type="pct"/>
            <w:gridSpan w:val="4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Стандартизированные тарифные ставки</w:t>
            </w:r>
          </w:p>
        </w:tc>
      </w:tr>
      <w:tr w:rsidR="00CB576C" w:rsidRPr="00CB576C" w:rsidTr="00082F59">
        <w:tc>
          <w:tcPr>
            <w:tcW w:w="276" w:type="pct"/>
            <w:vMerge/>
            <w:vAlign w:val="center"/>
          </w:tcPr>
          <w:p w:rsidR="00CB576C" w:rsidRPr="00CB576C" w:rsidRDefault="00CB576C" w:rsidP="00CB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5" w:type="pct"/>
            <w:vMerge/>
            <w:vAlign w:val="center"/>
          </w:tcPr>
          <w:p w:rsidR="00CB576C" w:rsidRPr="00CB576C" w:rsidRDefault="00CB576C" w:rsidP="00CB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pct"/>
            <w:gridSpan w:val="2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0,4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370" w:type="pct"/>
            <w:gridSpan w:val="2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6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  <w:r w:rsidRPr="00CB576C">
              <w:rPr>
                <w:sz w:val="18"/>
                <w:szCs w:val="18"/>
              </w:rPr>
              <w:t xml:space="preserve">, 10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  <w:r w:rsidRPr="00CB576C">
              <w:rPr>
                <w:sz w:val="18"/>
                <w:szCs w:val="18"/>
              </w:rPr>
              <w:t xml:space="preserve">, 20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</w:p>
        </w:tc>
      </w:tr>
      <w:tr w:rsidR="00CB576C" w:rsidRPr="00CB576C" w:rsidTr="00082F59">
        <w:tc>
          <w:tcPr>
            <w:tcW w:w="276" w:type="pct"/>
            <w:vMerge/>
            <w:vAlign w:val="center"/>
          </w:tcPr>
          <w:p w:rsidR="00CB576C" w:rsidRPr="00CB576C" w:rsidRDefault="00CB576C" w:rsidP="00CB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5" w:type="pct"/>
            <w:vMerge/>
            <w:vAlign w:val="center"/>
          </w:tcPr>
          <w:p w:rsidR="00CB576C" w:rsidRPr="00CB576C" w:rsidRDefault="00CB576C" w:rsidP="00CB5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 01.01.2017 по 30.09.2017 не более чем 150 кВт</w:t>
            </w:r>
          </w:p>
        </w:tc>
        <w:tc>
          <w:tcPr>
            <w:tcW w:w="601" w:type="pct"/>
            <w:vAlign w:val="center"/>
          </w:tcPr>
          <w:p w:rsidR="00082F59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более </w:t>
            </w:r>
          </w:p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150 кВт</w:t>
            </w:r>
          </w:p>
        </w:tc>
        <w:tc>
          <w:tcPr>
            <w:tcW w:w="83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 01.01.2017 по 30.09.2017 не более чем 150 кВт</w:t>
            </w:r>
          </w:p>
        </w:tc>
        <w:tc>
          <w:tcPr>
            <w:tcW w:w="540" w:type="pct"/>
            <w:vAlign w:val="center"/>
          </w:tcPr>
          <w:p w:rsidR="00082F59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более </w:t>
            </w:r>
          </w:p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150 кВт</w:t>
            </w:r>
          </w:p>
        </w:tc>
      </w:tr>
      <w:tr w:rsidR="00CB576C" w:rsidRPr="00CB576C" w:rsidTr="00082F59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2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3</w:t>
            </w:r>
          </w:p>
        </w:tc>
        <w:tc>
          <w:tcPr>
            <w:tcW w:w="60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4</w:t>
            </w:r>
          </w:p>
        </w:tc>
        <w:tc>
          <w:tcPr>
            <w:tcW w:w="83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5</w:t>
            </w:r>
          </w:p>
        </w:tc>
        <w:tc>
          <w:tcPr>
            <w:tcW w:w="54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6</w:t>
            </w:r>
          </w:p>
        </w:tc>
      </w:tr>
      <w:tr w:rsidR="00CB576C" w:rsidRPr="00CB576C" w:rsidTr="00082F59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1.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Строительство воздушных линий, руб./км (С</w:t>
            </w:r>
            <w:proofErr w:type="gramStart"/>
            <w:r w:rsidRPr="00CB576C">
              <w:rPr>
                <w:sz w:val="18"/>
                <w:szCs w:val="18"/>
              </w:rPr>
              <w:t>2</w:t>
            </w:r>
            <w:proofErr w:type="gramEnd"/>
            <w:r w:rsidRPr="00CB576C">
              <w:rPr>
                <w:sz w:val="18"/>
                <w:szCs w:val="18"/>
              </w:rPr>
              <w:t>)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162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546,68</w:t>
            </w:r>
          </w:p>
        </w:tc>
        <w:tc>
          <w:tcPr>
            <w:tcW w:w="60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325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093,36</w:t>
            </w:r>
          </w:p>
        </w:tc>
        <w:tc>
          <w:tcPr>
            <w:tcW w:w="83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985,02</w:t>
            </w:r>
          </w:p>
        </w:tc>
        <w:tc>
          <w:tcPr>
            <w:tcW w:w="54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401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970,03</w:t>
            </w:r>
          </w:p>
        </w:tc>
      </w:tr>
      <w:tr w:rsidR="00CB576C" w:rsidRPr="00CB576C" w:rsidTr="00082F59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2.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Строительство кабельных линий, руб./</w:t>
            </w:r>
            <w:proofErr w:type="gramStart"/>
            <w:r w:rsidRPr="00CB576C">
              <w:rPr>
                <w:sz w:val="18"/>
                <w:szCs w:val="18"/>
              </w:rPr>
              <w:t>км</w:t>
            </w:r>
            <w:proofErr w:type="gramEnd"/>
            <w:r w:rsidRPr="00CB576C">
              <w:rPr>
                <w:sz w:val="18"/>
                <w:szCs w:val="18"/>
              </w:rPr>
              <w:t xml:space="preserve"> (С3)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198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440,18</w:t>
            </w:r>
          </w:p>
        </w:tc>
        <w:tc>
          <w:tcPr>
            <w:tcW w:w="60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396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880,36</w:t>
            </w:r>
          </w:p>
        </w:tc>
        <w:tc>
          <w:tcPr>
            <w:tcW w:w="83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287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465,05</w:t>
            </w:r>
          </w:p>
        </w:tc>
        <w:tc>
          <w:tcPr>
            <w:tcW w:w="54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574</w:t>
            </w:r>
            <w:r>
              <w:rPr>
                <w:sz w:val="18"/>
                <w:szCs w:val="18"/>
              </w:rPr>
              <w:t xml:space="preserve"> </w:t>
            </w:r>
            <w:r w:rsidRPr="00CB576C">
              <w:rPr>
                <w:sz w:val="18"/>
                <w:szCs w:val="18"/>
              </w:rPr>
              <w:t>930,10</w:t>
            </w:r>
          </w:p>
        </w:tc>
      </w:tr>
      <w:tr w:rsidR="00CB576C" w:rsidRPr="00CB576C" w:rsidTr="00082F59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3.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Строительство пунктов секционирования (</w:t>
            </w:r>
            <w:proofErr w:type="spellStart"/>
            <w:r w:rsidRPr="00CB576C">
              <w:rPr>
                <w:sz w:val="18"/>
                <w:szCs w:val="18"/>
              </w:rPr>
              <w:t>реклоузеров</w:t>
            </w:r>
            <w:proofErr w:type="spellEnd"/>
            <w:r w:rsidRPr="00CB576C">
              <w:rPr>
                <w:sz w:val="18"/>
                <w:szCs w:val="18"/>
              </w:rPr>
              <w:t xml:space="preserve"> (КРУН), руб./кВт (С</w:t>
            </w:r>
            <w:proofErr w:type="gramStart"/>
            <w:r w:rsidRPr="00CB576C">
              <w:rPr>
                <w:sz w:val="18"/>
                <w:szCs w:val="18"/>
              </w:rPr>
              <w:t>4</w:t>
            </w:r>
            <w:proofErr w:type="gramEnd"/>
            <w:r w:rsidRPr="00CB576C">
              <w:rPr>
                <w:sz w:val="18"/>
                <w:szCs w:val="18"/>
              </w:rPr>
              <w:t>)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60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83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31,95</w:t>
            </w:r>
          </w:p>
        </w:tc>
        <w:tc>
          <w:tcPr>
            <w:tcW w:w="54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63,90</w:t>
            </w:r>
          </w:p>
        </w:tc>
      </w:tr>
      <w:tr w:rsidR="00CB576C" w:rsidRPr="00CB576C" w:rsidTr="00082F59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4.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Строительство РП - распределительных пунктов, руб./кВт (С</w:t>
            </w:r>
            <w:proofErr w:type="gramStart"/>
            <w:r w:rsidRPr="00CB576C">
              <w:rPr>
                <w:sz w:val="18"/>
                <w:szCs w:val="18"/>
              </w:rPr>
              <w:t>4</w:t>
            </w:r>
            <w:proofErr w:type="gramEnd"/>
            <w:r w:rsidRPr="00CB576C">
              <w:rPr>
                <w:sz w:val="18"/>
                <w:szCs w:val="18"/>
              </w:rPr>
              <w:t>)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60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83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121,35</w:t>
            </w:r>
          </w:p>
        </w:tc>
        <w:tc>
          <w:tcPr>
            <w:tcW w:w="54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242,69</w:t>
            </w:r>
          </w:p>
        </w:tc>
      </w:tr>
      <w:tr w:rsidR="00CB576C" w:rsidRPr="00CB576C" w:rsidTr="00082F59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5.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Строительство комплектных </w:t>
            </w:r>
            <w:proofErr w:type="spellStart"/>
            <w:r w:rsidRPr="00CB576C">
              <w:rPr>
                <w:sz w:val="18"/>
                <w:szCs w:val="18"/>
              </w:rPr>
              <w:t>трансфор</w:t>
            </w:r>
            <w:r>
              <w:rPr>
                <w:sz w:val="18"/>
                <w:szCs w:val="18"/>
              </w:rPr>
              <w:t>-</w:t>
            </w:r>
            <w:r w:rsidRPr="00CB576C">
              <w:rPr>
                <w:sz w:val="18"/>
                <w:szCs w:val="18"/>
              </w:rPr>
              <w:t>маторных</w:t>
            </w:r>
            <w:proofErr w:type="spellEnd"/>
            <w:r w:rsidRPr="00CB576C">
              <w:rPr>
                <w:sz w:val="18"/>
                <w:szCs w:val="18"/>
              </w:rPr>
              <w:t xml:space="preserve"> подстанций (КТП), </w:t>
            </w:r>
            <w:proofErr w:type="spellStart"/>
            <w:r w:rsidRPr="00CB576C">
              <w:rPr>
                <w:sz w:val="18"/>
                <w:szCs w:val="18"/>
              </w:rPr>
              <w:t>распреде</w:t>
            </w:r>
            <w:r>
              <w:rPr>
                <w:sz w:val="18"/>
                <w:szCs w:val="18"/>
              </w:rPr>
              <w:t>-</w:t>
            </w:r>
            <w:r w:rsidRPr="00CB576C">
              <w:rPr>
                <w:sz w:val="18"/>
                <w:szCs w:val="18"/>
              </w:rPr>
              <w:t>лительных</w:t>
            </w:r>
            <w:proofErr w:type="spellEnd"/>
            <w:r w:rsidRPr="00CB576C">
              <w:rPr>
                <w:sz w:val="18"/>
                <w:szCs w:val="18"/>
              </w:rPr>
              <w:t xml:space="preserve"> трансформаторных подстанций (РТП) с уровнем напряжения до 35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  <w:r w:rsidRPr="00CB576C">
              <w:rPr>
                <w:sz w:val="18"/>
                <w:szCs w:val="18"/>
              </w:rPr>
              <w:t>, руб./кВт (С</w:t>
            </w:r>
            <w:proofErr w:type="gramStart"/>
            <w:r w:rsidRPr="00CB576C">
              <w:rPr>
                <w:sz w:val="18"/>
                <w:szCs w:val="18"/>
              </w:rPr>
              <w:t>4</w:t>
            </w:r>
            <w:proofErr w:type="gramEnd"/>
            <w:r w:rsidRPr="00CB576C">
              <w:rPr>
                <w:sz w:val="18"/>
                <w:szCs w:val="18"/>
              </w:rPr>
              <w:t>)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301,64</w:t>
            </w:r>
          </w:p>
        </w:tc>
        <w:tc>
          <w:tcPr>
            <w:tcW w:w="60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603,27</w:t>
            </w:r>
          </w:p>
        </w:tc>
        <w:tc>
          <w:tcPr>
            <w:tcW w:w="83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301,64</w:t>
            </w:r>
          </w:p>
        </w:tc>
        <w:tc>
          <w:tcPr>
            <w:tcW w:w="54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603,27</w:t>
            </w:r>
          </w:p>
        </w:tc>
      </w:tr>
      <w:tr w:rsidR="00CB576C" w:rsidRPr="00CB576C" w:rsidTr="00082F59">
        <w:tc>
          <w:tcPr>
            <w:tcW w:w="276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6.</w:t>
            </w:r>
          </w:p>
        </w:tc>
        <w:tc>
          <w:tcPr>
            <w:tcW w:w="1925" w:type="pct"/>
            <w:vAlign w:val="center"/>
          </w:tcPr>
          <w:p w:rsidR="00CB576C" w:rsidRPr="00CB576C" w:rsidRDefault="00CB576C" w:rsidP="00CB576C">
            <w:pPr>
              <w:pStyle w:val="ConsPlusNormal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 xml:space="preserve">Строительство центров питания, подстанций уровнем напряжения 35 </w:t>
            </w:r>
            <w:proofErr w:type="spellStart"/>
            <w:r w:rsidRPr="00CB576C">
              <w:rPr>
                <w:sz w:val="18"/>
                <w:szCs w:val="18"/>
              </w:rPr>
              <w:t>кВ</w:t>
            </w:r>
            <w:proofErr w:type="spellEnd"/>
            <w:r w:rsidRPr="00CB576C">
              <w:rPr>
                <w:sz w:val="18"/>
                <w:szCs w:val="18"/>
              </w:rPr>
              <w:t xml:space="preserve"> и выше (ПС), руб./кВт (С</w:t>
            </w:r>
            <w:proofErr w:type="gramStart"/>
            <w:r w:rsidRPr="00CB576C">
              <w:rPr>
                <w:sz w:val="18"/>
                <w:szCs w:val="18"/>
              </w:rPr>
              <w:t>4</w:t>
            </w:r>
            <w:proofErr w:type="gramEnd"/>
            <w:r w:rsidRPr="00CB576C">
              <w:rPr>
                <w:sz w:val="18"/>
                <w:szCs w:val="18"/>
              </w:rPr>
              <w:t>)</w:t>
            </w:r>
          </w:p>
        </w:tc>
        <w:tc>
          <w:tcPr>
            <w:tcW w:w="827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601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83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CB576C" w:rsidRPr="00CB576C" w:rsidRDefault="00CB576C" w:rsidP="00CB57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B576C">
              <w:rPr>
                <w:sz w:val="18"/>
                <w:szCs w:val="18"/>
              </w:rPr>
              <w:t>-</w:t>
            </w:r>
          </w:p>
        </w:tc>
      </w:tr>
    </w:tbl>
    <w:p w:rsidR="00CB576C" w:rsidRPr="00CB576C" w:rsidRDefault="00CB576C" w:rsidP="00CB576C">
      <w:pPr>
        <w:spacing w:after="0"/>
        <w:ind w:left="360"/>
        <w:rPr>
          <w:b/>
          <w:sz w:val="20"/>
          <w:szCs w:val="20"/>
        </w:rPr>
      </w:pPr>
    </w:p>
    <w:sectPr w:rsidR="00CB576C" w:rsidRPr="00CB576C" w:rsidSect="005A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6D11"/>
    <w:multiLevelType w:val="hybridMultilevel"/>
    <w:tmpl w:val="5386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7C81"/>
    <w:multiLevelType w:val="hybridMultilevel"/>
    <w:tmpl w:val="60FC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B1"/>
    <w:rsid w:val="00000DF9"/>
    <w:rsid w:val="00082F59"/>
    <w:rsid w:val="001647C0"/>
    <w:rsid w:val="002B1CD7"/>
    <w:rsid w:val="002B290F"/>
    <w:rsid w:val="00392380"/>
    <w:rsid w:val="003A197B"/>
    <w:rsid w:val="00434776"/>
    <w:rsid w:val="00550CC8"/>
    <w:rsid w:val="0056380B"/>
    <w:rsid w:val="005A3A99"/>
    <w:rsid w:val="005F430A"/>
    <w:rsid w:val="006D1482"/>
    <w:rsid w:val="00777392"/>
    <w:rsid w:val="00805DCF"/>
    <w:rsid w:val="00847631"/>
    <w:rsid w:val="008B714E"/>
    <w:rsid w:val="00A67C54"/>
    <w:rsid w:val="00A952EB"/>
    <w:rsid w:val="00AF7123"/>
    <w:rsid w:val="00B8423C"/>
    <w:rsid w:val="00C77EB1"/>
    <w:rsid w:val="00CB576C"/>
    <w:rsid w:val="00D57C4A"/>
    <w:rsid w:val="00DF68A3"/>
    <w:rsid w:val="00E15590"/>
    <w:rsid w:val="00EE6FF1"/>
    <w:rsid w:val="00FB0D75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E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7C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67C54"/>
    <w:pPr>
      <w:ind w:left="720"/>
      <w:contextualSpacing/>
    </w:pPr>
  </w:style>
  <w:style w:type="paragraph" w:customStyle="1" w:styleId="ConsPlusNormal">
    <w:name w:val="ConsPlusNormal"/>
    <w:rsid w:val="00563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2B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9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5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E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7C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67C54"/>
    <w:pPr>
      <w:ind w:left="720"/>
      <w:contextualSpacing/>
    </w:pPr>
  </w:style>
  <w:style w:type="paragraph" w:customStyle="1" w:styleId="ConsPlusNormal">
    <w:name w:val="ConsPlusNormal"/>
    <w:rsid w:val="00563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2B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9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5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tc.mosreg.ru/upload/iblock/bc2/skan-rasporyazheniya-ot-20.12.2016-213_r-_-pech.-_-tsv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c.mosreg.ru/upload/iblock/02b/218_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Купина Ангелина Федеровна</dc:creator>
  <cp:lastModifiedBy>Кудрявцева Любовь Вячеславовна</cp:lastModifiedBy>
  <cp:revision>2</cp:revision>
  <dcterms:created xsi:type="dcterms:W3CDTF">2017-02-09T12:36:00Z</dcterms:created>
  <dcterms:modified xsi:type="dcterms:W3CDTF">2017-02-09T12:36:00Z</dcterms:modified>
</cp:coreProperties>
</file>